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D676" w14:textId="0D81666E" w:rsidR="0014335B" w:rsidRPr="0061685C" w:rsidRDefault="0014335B">
      <w:pPr>
        <w:pStyle w:val="Heading1"/>
        <w:ind w:left="2794" w:right="2755"/>
        <w:jc w:val="center"/>
        <w:rPr>
          <w:rFonts w:ascii="Palatino Linotype" w:hAnsi="Palatino Linotype"/>
          <w:spacing w:val="-1"/>
          <w:sz w:val="21"/>
          <w:szCs w:val="21"/>
        </w:rPr>
      </w:pPr>
    </w:p>
    <w:p w14:paraId="0E39947F" w14:textId="77777777" w:rsidR="0014335B" w:rsidRPr="0061685C" w:rsidRDefault="0014335B">
      <w:pPr>
        <w:pStyle w:val="Heading1"/>
        <w:ind w:left="2794" w:right="2755"/>
        <w:jc w:val="center"/>
        <w:rPr>
          <w:rFonts w:ascii="Palatino Linotype" w:hAnsi="Palatino Linotype"/>
          <w:spacing w:val="-1"/>
          <w:sz w:val="21"/>
          <w:szCs w:val="21"/>
        </w:rPr>
      </w:pPr>
    </w:p>
    <w:p w14:paraId="35923430" w14:textId="22876182" w:rsidR="00124B6A" w:rsidRPr="00054616" w:rsidRDefault="00177202">
      <w:pPr>
        <w:pStyle w:val="Heading1"/>
        <w:ind w:left="2794" w:right="2755"/>
        <w:jc w:val="center"/>
        <w:rPr>
          <w:rFonts w:ascii="Palatino Linotype" w:hAnsi="Palatino Linotype"/>
          <w:b w:val="0"/>
          <w:bCs w:val="0"/>
          <w:sz w:val="24"/>
          <w:szCs w:val="24"/>
        </w:rPr>
      </w:pPr>
      <w:r w:rsidRPr="00054616">
        <w:rPr>
          <w:rFonts w:ascii="Palatino Linotype" w:hAnsi="Palatino Linotype"/>
          <w:spacing w:val="-1"/>
          <w:sz w:val="24"/>
          <w:szCs w:val="24"/>
        </w:rPr>
        <w:t>20</w:t>
      </w:r>
      <w:r w:rsidR="00127F39" w:rsidRPr="00054616">
        <w:rPr>
          <w:rFonts w:ascii="Palatino Linotype" w:hAnsi="Palatino Linotype"/>
          <w:spacing w:val="-1"/>
          <w:sz w:val="24"/>
          <w:szCs w:val="24"/>
        </w:rPr>
        <w:t>2</w:t>
      </w:r>
      <w:r w:rsidR="00037C1B">
        <w:rPr>
          <w:rFonts w:ascii="Palatino Linotype" w:hAnsi="Palatino Linotype"/>
          <w:spacing w:val="-1"/>
          <w:sz w:val="24"/>
          <w:szCs w:val="24"/>
        </w:rPr>
        <w:t>2</w:t>
      </w:r>
      <w:r w:rsidRPr="00054616">
        <w:rPr>
          <w:rFonts w:ascii="Palatino Linotype" w:hAnsi="Palatino Linotype"/>
          <w:sz w:val="24"/>
          <w:szCs w:val="24"/>
        </w:rPr>
        <w:t xml:space="preserve"> </w:t>
      </w:r>
      <w:r w:rsidRPr="00054616">
        <w:rPr>
          <w:rFonts w:ascii="Palatino Linotype" w:hAnsi="Palatino Linotype"/>
          <w:spacing w:val="-1"/>
          <w:sz w:val="24"/>
          <w:szCs w:val="24"/>
        </w:rPr>
        <w:t>Proxy</w:t>
      </w:r>
      <w:r w:rsidRPr="00054616">
        <w:rPr>
          <w:rFonts w:ascii="Palatino Linotype" w:hAnsi="Palatino Linotype"/>
          <w:sz w:val="24"/>
          <w:szCs w:val="24"/>
        </w:rPr>
        <w:t xml:space="preserve"> </w:t>
      </w:r>
      <w:r w:rsidRPr="00054616">
        <w:rPr>
          <w:rFonts w:ascii="Palatino Linotype" w:hAnsi="Palatino Linotype"/>
          <w:spacing w:val="-1"/>
          <w:sz w:val="24"/>
          <w:szCs w:val="24"/>
        </w:rPr>
        <w:t>Form</w:t>
      </w:r>
    </w:p>
    <w:p w14:paraId="44E8D7C0" w14:textId="77777777" w:rsidR="00124B6A" w:rsidRPr="0061685C" w:rsidRDefault="00124B6A">
      <w:pPr>
        <w:rPr>
          <w:rFonts w:ascii="Palatino Linotype" w:eastAsia="Garamond" w:hAnsi="Palatino Linotype" w:cs="Garamond"/>
          <w:b/>
          <w:bCs/>
          <w:sz w:val="21"/>
          <w:szCs w:val="21"/>
        </w:rPr>
      </w:pPr>
    </w:p>
    <w:p w14:paraId="33A9B113" w14:textId="233E1714" w:rsidR="00124B6A" w:rsidRPr="0061685C" w:rsidRDefault="00C208FE" w:rsidP="00916FDB">
      <w:pPr>
        <w:pStyle w:val="BodyText"/>
        <w:spacing w:line="236" w:lineRule="auto"/>
        <w:ind w:left="119" w:right="146"/>
        <w:rPr>
          <w:rFonts w:ascii="Palatino Linotype" w:hAnsi="Palatino Linotype"/>
          <w:sz w:val="21"/>
          <w:szCs w:val="21"/>
        </w:rPr>
      </w:pPr>
      <w:r>
        <w:rPr>
          <w:rFonts w:ascii="Palatino Linotype" w:hAnsi="Palatino Linotype"/>
          <w:spacing w:val="-1"/>
          <w:sz w:val="21"/>
          <w:szCs w:val="21"/>
        </w:rPr>
        <w:t xml:space="preserve">Further to the notice published in the tu.org and cx3.tu.org , </w:t>
      </w:r>
      <w:r w:rsidR="00177202" w:rsidRPr="0061685C">
        <w:rPr>
          <w:rFonts w:ascii="Palatino Linotype" w:hAnsi="Palatino Linotype"/>
          <w:spacing w:val="-1"/>
          <w:sz w:val="21"/>
          <w:szCs w:val="21"/>
        </w:rPr>
        <w:t>Trout</w:t>
      </w:r>
      <w:r w:rsidR="00177202" w:rsidRPr="0061685C">
        <w:rPr>
          <w:rFonts w:ascii="Palatino Linotype" w:hAnsi="Palatino Linotype"/>
          <w:spacing w:val="-4"/>
          <w:sz w:val="21"/>
          <w:szCs w:val="21"/>
        </w:rPr>
        <w:t xml:space="preserve"> </w:t>
      </w:r>
      <w:r w:rsidR="00177202" w:rsidRPr="0061685C">
        <w:rPr>
          <w:rFonts w:ascii="Palatino Linotype" w:hAnsi="Palatino Linotype"/>
          <w:spacing w:val="-1"/>
          <w:sz w:val="21"/>
          <w:szCs w:val="21"/>
        </w:rPr>
        <w:t>Unlimited,</w:t>
      </w:r>
      <w:r w:rsidR="00177202" w:rsidRPr="0061685C">
        <w:rPr>
          <w:rFonts w:ascii="Palatino Linotype" w:hAnsi="Palatino Linotype"/>
          <w:spacing w:val="-4"/>
          <w:sz w:val="21"/>
          <w:szCs w:val="21"/>
        </w:rPr>
        <w:t xml:space="preserve"> </w:t>
      </w:r>
      <w:r w:rsidR="00177202" w:rsidRPr="0061685C">
        <w:rPr>
          <w:rFonts w:ascii="Palatino Linotype" w:hAnsi="Palatino Linotype"/>
          <w:sz w:val="21"/>
          <w:szCs w:val="21"/>
        </w:rPr>
        <w:t>a</w:t>
      </w:r>
      <w:r w:rsidR="00177202" w:rsidRPr="0061685C">
        <w:rPr>
          <w:rFonts w:ascii="Palatino Linotype" w:hAnsi="Palatino Linotype"/>
          <w:spacing w:val="-3"/>
          <w:sz w:val="21"/>
          <w:szCs w:val="21"/>
        </w:rPr>
        <w:t xml:space="preserve"> </w:t>
      </w:r>
      <w:r w:rsidR="00177202" w:rsidRPr="0061685C">
        <w:rPr>
          <w:rFonts w:ascii="Palatino Linotype" w:hAnsi="Palatino Linotype"/>
          <w:spacing w:val="-1"/>
          <w:sz w:val="21"/>
          <w:szCs w:val="21"/>
        </w:rPr>
        <w:t>Michigan</w:t>
      </w:r>
      <w:r w:rsidR="00177202" w:rsidRPr="0061685C">
        <w:rPr>
          <w:rFonts w:ascii="Palatino Linotype" w:hAnsi="Palatino Linotype"/>
          <w:spacing w:val="-4"/>
          <w:sz w:val="21"/>
          <w:szCs w:val="21"/>
        </w:rPr>
        <w:t xml:space="preserve"> </w:t>
      </w:r>
      <w:r w:rsidR="00177202" w:rsidRPr="0061685C">
        <w:rPr>
          <w:rFonts w:ascii="Palatino Linotype" w:hAnsi="Palatino Linotype"/>
          <w:spacing w:val="-1"/>
          <w:sz w:val="21"/>
          <w:szCs w:val="21"/>
        </w:rPr>
        <w:t>not-for-profit</w:t>
      </w:r>
      <w:r w:rsidR="00177202" w:rsidRPr="0061685C">
        <w:rPr>
          <w:rFonts w:ascii="Palatino Linotype" w:hAnsi="Palatino Linotype"/>
          <w:spacing w:val="61"/>
          <w:w w:val="99"/>
          <w:sz w:val="21"/>
          <w:szCs w:val="21"/>
        </w:rPr>
        <w:t xml:space="preserve"> </w:t>
      </w:r>
      <w:r w:rsidR="00AD24E1" w:rsidRPr="0061685C">
        <w:rPr>
          <w:rFonts w:ascii="Palatino Linotype" w:hAnsi="Palatino Linotype"/>
          <w:spacing w:val="-1"/>
          <w:sz w:val="21"/>
          <w:szCs w:val="21"/>
        </w:rPr>
        <w:t>corporation</w:t>
      </w:r>
      <w:r w:rsidR="002A2FB5" w:rsidRPr="0061685C">
        <w:rPr>
          <w:rFonts w:ascii="Palatino Linotype" w:hAnsi="Palatino Linotype"/>
          <w:spacing w:val="-1"/>
          <w:sz w:val="21"/>
          <w:szCs w:val="21"/>
        </w:rPr>
        <w:t>,</w:t>
      </w:r>
      <w:r w:rsidR="00AD24E1" w:rsidRPr="0061685C">
        <w:rPr>
          <w:rFonts w:ascii="Palatino Linotype" w:hAnsi="Palatino Linotype"/>
          <w:spacing w:val="-1"/>
          <w:sz w:val="21"/>
          <w:szCs w:val="21"/>
        </w:rPr>
        <w:t xml:space="preserve"> </w:t>
      </w:r>
      <w:r w:rsidR="00037836">
        <w:rPr>
          <w:rFonts w:ascii="Palatino Linotype" w:hAnsi="Palatino Linotype"/>
          <w:spacing w:val="-1"/>
          <w:sz w:val="21"/>
          <w:szCs w:val="21"/>
        </w:rPr>
        <w:t xml:space="preserve"> will hold its </w:t>
      </w:r>
      <w:r w:rsidR="009A6003" w:rsidRPr="0061685C">
        <w:rPr>
          <w:rFonts w:ascii="Palatino Linotype" w:hAnsi="Palatino Linotype"/>
          <w:spacing w:val="-2"/>
          <w:sz w:val="21"/>
          <w:szCs w:val="21"/>
        </w:rPr>
        <w:t>6</w:t>
      </w:r>
      <w:r w:rsidR="00906EE3">
        <w:rPr>
          <w:rFonts w:ascii="Palatino Linotype" w:hAnsi="Palatino Linotype"/>
          <w:spacing w:val="-2"/>
          <w:sz w:val="21"/>
          <w:szCs w:val="21"/>
        </w:rPr>
        <w:t>3</w:t>
      </w:r>
      <w:r w:rsidR="00906EE3" w:rsidRPr="00906EE3">
        <w:rPr>
          <w:rFonts w:ascii="Palatino Linotype" w:hAnsi="Palatino Linotype"/>
          <w:spacing w:val="-2"/>
          <w:sz w:val="21"/>
          <w:szCs w:val="21"/>
          <w:vertAlign w:val="superscript"/>
        </w:rPr>
        <w:t>rd</w:t>
      </w:r>
      <w:r w:rsidR="00906EE3">
        <w:rPr>
          <w:rFonts w:ascii="Palatino Linotype" w:hAnsi="Palatino Linotype"/>
          <w:spacing w:val="-2"/>
          <w:sz w:val="21"/>
          <w:szCs w:val="21"/>
        </w:rPr>
        <w:t xml:space="preserve"> </w:t>
      </w:r>
      <w:r w:rsidR="00177202" w:rsidRPr="0061685C">
        <w:rPr>
          <w:rFonts w:ascii="Palatino Linotype" w:hAnsi="Palatino Linotype"/>
          <w:spacing w:val="-1"/>
          <w:sz w:val="21"/>
          <w:szCs w:val="21"/>
        </w:rPr>
        <w:t>Annual</w:t>
      </w:r>
      <w:r w:rsidR="00177202" w:rsidRPr="0061685C">
        <w:rPr>
          <w:rFonts w:ascii="Palatino Linotype" w:hAnsi="Palatino Linotype"/>
          <w:spacing w:val="-3"/>
          <w:sz w:val="21"/>
          <w:szCs w:val="21"/>
        </w:rPr>
        <w:t xml:space="preserve"> </w:t>
      </w:r>
      <w:r w:rsidR="00177202" w:rsidRPr="0061685C">
        <w:rPr>
          <w:rFonts w:ascii="Palatino Linotype" w:hAnsi="Palatino Linotype"/>
          <w:spacing w:val="-1"/>
          <w:sz w:val="21"/>
          <w:szCs w:val="21"/>
        </w:rPr>
        <w:t>Meeting</w:t>
      </w:r>
      <w:r w:rsidR="00177202" w:rsidRPr="0061685C">
        <w:rPr>
          <w:rFonts w:ascii="Palatino Linotype" w:hAnsi="Palatino Linotype"/>
          <w:spacing w:val="-2"/>
          <w:sz w:val="21"/>
          <w:szCs w:val="21"/>
        </w:rPr>
        <w:t xml:space="preserve"> </w:t>
      </w:r>
      <w:r w:rsidR="00177202" w:rsidRPr="0061685C">
        <w:rPr>
          <w:rFonts w:ascii="Palatino Linotype" w:hAnsi="Palatino Linotype"/>
          <w:spacing w:val="-1"/>
          <w:sz w:val="21"/>
          <w:szCs w:val="21"/>
        </w:rPr>
        <w:t>of</w:t>
      </w:r>
      <w:r w:rsidR="00177202" w:rsidRPr="0061685C">
        <w:rPr>
          <w:rFonts w:ascii="Palatino Linotype" w:hAnsi="Palatino Linotype"/>
          <w:spacing w:val="-3"/>
          <w:sz w:val="21"/>
          <w:szCs w:val="21"/>
        </w:rPr>
        <w:t xml:space="preserve"> </w:t>
      </w:r>
      <w:r w:rsidR="00177202" w:rsidRPr="0061685C">
        <w:rPr>
          <w:rFonts w:ascii="Palatino Linotype" w:hAnsi="Palatino Linotype"/>
          <w:spacing w:val="-1"/>
          <w:sz w:val="21"/>
          <w:szCs w:val="21"/>
        </w:rPr>
        <w:t>the</w:t>
      </w:r>
      <w:r w:rsidR="00177202" w:rsidRPr="0061685C">
        <w:rPr>
          <w:rFonts w:ascii="Palatino Linotype" w:hAnsi="Palatino Linotype"/>
          <w:spacing w:val="-4"/>
          <w:sz w:val="21"/>
          <w:szCs w:val="21"/>
        </w:rPr>
        <w:t xml:space="preserve"> </w:t>
      </w:r>
      <w:r w:rsidR="00177202" w:rsidRPr="0061685C">
        <w:rPr>
          <w:rFonts w:ascii="Palatino Linotype" w:hAnsi="Palatino Linotype"/>
          <w:spacing w:val="-1"/>
          <w:sz w:val="21"/>
          <w:szCs w:val="21"/>
        </w:rPr>
        <w:t>Members</w:t>
      </w:r>
      <w:r w:rsidR="00177202" w:rsidRPr="0061685C">
        <w:rPr>
          <w:rFonts w:ascii="Palatino Linotype" w:hAnsi="Palatino Linotype"/>
          <w:spacing w:val="-4"/>
          <w:sz w:val="21"/>
          <w:szCs w:val="21"/>
        </w:rPr>
        <w:t xml:space="preserve"> </w:t>
      </w:r>
      <w:r>
        <w:rPr>
          <w:rFonts w:ascii="Palatino Linotype" w:hAnsi="Palatino Linotype"/>
          <w:spacing w:val="-1"/>
          <w:sz w:val="21"/>
          <w:szCs w:val="21"/>
        </w:rPr>
        <w:t>in Portland Maine</w:t>
      </w:r>
      <w:r w:rsidR="00225813" w:rsidRPr="0061685C">
        <w:rPr>
          <w:rFonts w:ascii="Palatino Linotype" w:hAnsi="Palatino Linotype"/>
          <w:spacing w:val="-4"/>
          <w:sz w:val="21"/>
          <w:szCs w:val="21"/>
        </w:rPr>
        <w:t xml:space="preserve"> </w:t>
      </w:r>
      <w:r w:rsidR="00177202" w:rsidRPr="0061685C">
        <w:rPr>
          <w:rFonts w:ascii="Palatino Linotype" w:hAnsi="Palatino Linotype"/>
          <w:spacing w:val="-1"/>
          <w:sz w:val="21"/>
          <w:szCs w:val="21"/>
        </w:rPr>
        <w:t>on</w:t>
      </w:r>
      <w:r w:rsidR="00177202" w:rsidRPr="0061685C">
        <w:rPr>
          <w:rFonts w:ascii="Palatino Linotype" w:hAnsi="Palatino Linotype"/>
          <w:spacing w:val="-3"/>
          <w:sz w:val="21"/>
          <w:szCs w:val="21"/>
        </w:rPr>
        <w:t xml:space="preserve"> </w:t>
      </w:r>
      <w:r>
        <w:rPr>
          <w:rFonts w:ascii="Palatino Linotype" w:hAnsi="Palatino Linotype"/>
          <w:spacing w:val="-3"/>
          <w:sz w:val="21"/>
          <w:szCs w:val="21"/>
        </w:rPr>
        <w:t>Saturday, July 22</w:t>
      </w:r>
      <w:r w:rsidRPr="00C208FE">
        <w:rPr>
          <w:rFonts w:ascii="Palatino Linotype" w:hAnsi="Palatino Linotype"/>
          <w:spacing w:val="-3"/>
          <w:sz w:val="21"/>
          <w:szCs w:val="21"/>
          <w:vertAlign w:val="superscript"/>
        </w:rPr>
        <w:t>nd</w:t>
      </w:r>
      <w:r>
        <w:rPr>
          <w:rFonts w:ascii="Palatino Linotype" w:hAnsi="Palatino Linotype"/>
          <w:spacing w:val="-3"/>
          <w:sz w:val="21"/>
          <w:szCs w:val="21"/>
        </w:rPr>
        <w:t xml:space="preserve">, 2022 </w:t>
      </w:r>
      <w:r w:rsidR="0090751A">
        <w:rPr>
          <w:rFonts w:ascii="Palatino Linotype" w:hAnsi="Palatino Linotype"/>
          <w:spacing w:val="-3"/>
          <w:sz w:val="21"/>
          <w:szCs w:val="21"/>
        </w:rPr>
        <w:t xml:space="preserve"> and </w:t>
      </w:r>
      <w:r w:rsidRPr="0061685C">
        <w:rPr>
          <w:rFonts w:ascii="Palatino Linotype" w:hAnsi="Palatino Linotype"/>
          <w:spacing w:val="-3"/>
          <w:sz w:val="21"/>
          <w:szCs w:val="21"/>
        </w:rPr>
        <w:t>the</w:t>
      </w:r>
      <w:r w:rsidR="00177202" w:rsidRPr="0061685C">
        <w:rPr>
          <w:rFonts w:ascii="Palatino Linotype" w:hAnsi="Palatino Linotype"/>
          <w:spacing w:val="-3"/>
          <w:sz w:val="21"/>
          <w:szCs w:val="21"/>
        </w:rPr>
        <w:t xml:space="preserve"> </w:t>
      </w:r>
      <w:r w:rsidR="00177202" w:rsidRPr="0061685C">
        <w:rPr>
          <w:rFonts w:ascii="Palatino Linotype" w:hAnsi="Palatino Linotype"/>
          <w:spacing w:val="-1"/>
          <w:sz w:val="21"/>
          <w:szCs w:val="21"/>
        </w:rPr>
        <w:t>following</w:t>
      </w:r>
      <w:r w:rsidR="00177202" w:rsidRPr="0061685C">
        <w:rPr>
          <w:rFonts w:ascii="Palatino Linotype" w:hAnsi="Palatino Linotype"/>
          <w:spacing w:val="-3"/>
          <w:sz w:val="21"/>
          <w:szCs w:val="21"/>
        </w:rPr>
        <w:t xml:space="preserve"> </w:t>
      </w:r>
      <w:r w:rsidR="00177202" w:rsidRPr="0061685C">
        <w:rPr>
          <w:rFonts w:ascii="Palatino Linotype" w:hAnsi="Palatino Linotype"/>
          <w:spacing w:val="-1"/>
          <w:sz w:val="21"/>
          <w:szCs w:val="21"/>
        </w:rPr>
        <w:t>business</w:t>
      </w:r>
      <w:r w:rsidR="00177202" w:rsidRPr="0061685C">
        <w:rPr>
          <w:rFonts w:ascii="Palatino Linotype" w:hAnsi="Palatino Linotype"/>
          <w:spacing w:val="-5"/>
          <w:sz w:val="21"/>
          <w:szCs w:val="21"/>
        </w:rPr>
        <w:t xml:space="preserve"> </w:t>
      </w:r>
      <w:r w:rsidR="00177202" w:rsidRPr="0061685C">
        <w:rPr>
          <w:rFonts w:ascii="Palatino Linotype" w:hAnsi="Palatino Linotype"/>
          <w:spacing w:val="-1"/>
          <w:sz w:val="21"/>
          <w:szCs w:val="21"/>
        </w:rPr>
        <w:t>items</w:t>
      </w:r>
      <w:r w:rsidR="00177202" w:rsidRPr="0061685C">
        <w:rPr>
          <w:rFonts w:ascii="Palatino Linotype" w:hAnsi="Palatino Linotype"/>
          <w:spacing w:val="-5"/>
          <w:sz w:val="21"/>
          <w:szCs w:val="21"/>
        </w:rPr>
        <w:t xml:space="preserve"> </w:t>
      </w:r>
      <w:r w:rsidR="00177202" w:rsidRPr="0061685C">
        <w:rPr>
          <w:rFonts w:ascii="Palatino Linotype" w:hAnsi="Palatino Linotype"/>
          <w:sz w:val="21"/>
          <w:szCs w:val="21"/>
        </w:rPr>
        <w:t>will</w:t>
      </w:r>
      <w:r w:rsidR="00177202" w:rsidRPr="0061685C">
        <w:rPr>
          <w:rFonts w:ascii="Palatino Linotype" w:hAnsi="Palatino Linotype"/>
          <w:spacing w:val="-3"/>
          <w:sz w:val="21"/>
          <w:szCs w:val="21"/>
        </w:rPr>
        <w:t xml:space="preserve"> </w:t>
      </w:r>
      <w:r w:rsidR="00177202" w:rsidRPr="0061685C">
        <w:rPr>
          <w:rFonts w:ascii="Palatino Linotype" w:hAnsi="Palatino Linotype"/>
          <w:spacing w:val="-1"/>
          <w:sz w:val="21"/>
          <w:szCs w:val="21"/>
        </w:rPr>
        <w:t>be</w:t>
      </w:r>
      <w:r w:rsidR="00177202" w:rsidRPr="0061685C">
        <w:rPr>
          <w:rFonts w:ascii="Palatino Linotype" w:hAnsi="Palatino Linotype"/>
          <w:spacing w:val="-3"/>
          <w:sz w:val="21"/>
          <w:szCs w:val="21"/>
        </w:rPr>
        <w:t xml:space="preserve"> </w:t>
      </w:r>
      <w:r w:rsidR="00177202" w:rsidRPr="0061685C">
        <w:rPr>
          <w:rFonts w:ascii="Palatino Linotype" w:hAnsi="Palatino Linotype"/>
          <w:spacing w:val="-1"/>
          <w:sz w:val="21"/>
          <w:szCs w:val="21"/>
        </w:rPr>
        <w:t>addressed</w:t>
      </w:r>
      <w:r w:rsidR="00177202" w:rsidRPr="0061685C">
        <w:rPr>
          <w:rFonts w:ascii="Palatino Linotype" w:hAnsi="Palatino Linotype"/>
          <w:spacing w:val="-3"/>
          <w:sz w:val="21"/>
          <w:szCs w:val="21"/>
        </w:rPr>
        <w:t xml:space="preserve"> </w:t>
      </w:r>
      <w:r w:rsidR="00177202" w:rsidRPr="0061685C">
        <w:rPr>
          <w:rFonts w:ascii="Palatino Linotype" w:hAnsi="Palatino Linotype"/>
          <w:spacing w:val="-1"/>
          <w:sz w:val="21"/>
          <w:szCs w:val="21"/>
        </w:rPr>
        <w:t>that</w:t>
      </w:r>
      <w:r w:rsidR="00177202" w:rsidRPr="0061685C">
        <w:rPr>
          <w:rFonts w:ascii="Palatino Linotype" w:hAnsi="Palatino Linotype"/>
          <w:spacing w:val="-4"/>
          <w:sz w:val="21"/>
          <w:szCs w:val="21"/>
        </w:rPr>
        <w:t xml:space="preserve"> </w:t>
      </w:r>
      <w:r w:rsidR="00177202" w:rsidRPr="0061685C">
        <w:rPr>
          <w:rFonts w:ascii="Palatino Linotype" w:hAnsi="Palatino Linotype"/>
          <w:spacing w:val="-1"/>
          <w:sz w:val="21"/>
          <w:szCs w:val="21"/>
        </w:rPr>
        <w:t>require</w:t>
      </w:r>
      <w:r w:rsidR="00177202" w:rsidRPr="0061685C">
        <w:rPr>
          <w:rFonts w:ascii="Palatino Linotype" w:hAnsi="Palatino Linotype"/>
          <w:spacing w:val="-5"/>
          <w:sz w:val="21"/>
          <w:szCs w:val="21"/>
        </w:rPr>
        <w:t xml:space="preserve"> </w:t>
      </w:r>
      <w:r w:rsidR="00177202" w:rsidRPr="0061685C">
        <w:rPr>
          <w:rFonts w:ascii="Palatino Linotype" w:hAnsi="Palatino Linotype"/>
          <w:sz w:val="21"/>
          <w:szCs w:val="21"/>
        </w:rPr>
        <w:t>a</w:t>
      </w:r>
      <w:r w:rsidR="0064306C">
        <w:rPr>
          <w:rFonts w:ascii="Palatino Linotype" w:hAnsi="Palatino Linotype"/>
          <w:spacing w:val="63"/>
          <w:sz w:val="21"/>
          <w:szCs w:val="21"/>
        </w:rPr>
        <w:t xml:space="preserve"> </w:t>
      </w:r>
      <w:r w:rsidR="00177202" w:rsidRPr="0061685C">
        <w:rPr>
          <w:rFonts w:ascii="Palatino Linotype" w:hAnsi="Palatino Linotype"/>
          <w:spacing w:val="-1"/>
          <w:sz w:val="21"/>
          <w:szCs w:val="21"/>
        </w:rPr>
        <w:t>vote</w:t>
      </w:r>
      <w:r w:rsidR="00177202" w:rsidRPr="0061685C">
        <w:rPr>
          <w:rFonts w:ascii="Palatino Linotype" w:hAnsi="Palatino Linotype"/>
          <w:spacing w:val="-5"/>
          <w:sz w:val="21"/>
          <w:szCs w:val="21"/>
        </w:rPr>
        <w:t xml:space="preserve"> </w:t>
      </w:r>
      <w:r w:rsidR="00177202" w:rsidRPr="0061685C">
        <w:rPr>
          <w:rFonts w:ascii="Palatino Linotype" w:hAnsi="Palatino Linotype"/>
          <w:spacing w:val="-1"/>
          <w:sz w:val="21"/>
          <w:szCs w:val="21"/>
        </w:rPr>
        <w:t>of</w:t>
      </w:r>
      <w:r w:rsidR="00177202" w:rsidRPr="0061685C">
        <w:rPr>
          <w:rFonts w:ascii="Palatino Linotype" w:hAnsi="Palatino Linotype"/>
          <w:spacing w:val="-6"/>
          <w:sz w:val="21"/>
          <w:szCs w:val="21"/>
        </w:rPr>
        <w:t xml:space="preserve"> </w:t>
      </w:r>
      <w:r w:rsidR="00177202" w:rsidRPr="0061685C">
        <w:rPr>
          <w:rFonts w:ascii="Palatino Linotype" w:hAnsi="Palatino Linotype"/>
          <w:spacing w:val="-1"/>
          <w:sz w:val="21"/>
          <w:szCs w:val="21"/>
        </w:rPr>
        <w:t>the</w:t>
      </w:r>
      <w:r w:rsidR="00177202" w:rsidRPr="0061685C">
        <w:rPr>
          <w:rFonts w:ascii="Palatino Linotype" w:hAnsi="Palatino Linotype"/>
          <w:spacing w:val="-5"/>
          <w:sz w:val="21"/>
          <w:szCs w:val="21"/>
        </w:rPr>
        <w:t xml:space="preserve"> </w:t>
      </w:r>
      <w:r w:rsidR="00177202" w:rsidRPr="0061685C">
        <w:rPr>
          <w:rFonts w:ascii="Palatino Linotype" w:hAnsi="Palatino Linotype"/>
          <w:spacing w:val="-1"/>
          <w:sz w:val="21"/>
          <w:szCs w:val="21"/>
        </w:rPr>
        <w:t>membership.</w:t>
      </w:r>
    </w:p>
    <w:p w14:paraId="29940052" w14:textId="77777777" w:rsidR="00124B6A" w:rsidRPr="0061685C" w:rsidRDefault="00124B6A">
      <w:pPr>
        <w:spacing w:before="11"/>
        <w:rPr>
          <w:rFonts w:ascii="Palatino Linotype" w:eastAsia="Garamond" w:hAnsi="Palatino Linotype" w:cs="Garamond"/>
          <w:sz w:val="21"/>
          <w:szCs w:val="21"/>
        </w:rPr>
      </w:pPr>
    </w:p>
    <w:p w14:paraId="2DDD0ECD" w14:textId="6B5BD9B8" w:rsidR="00124B6A" w:rsidRPr="0061685C" w:rsidRDefault="009766F3" w:rsidP="00620E7B">
      <w:pPr>
        <w:pStyle w:val="BodyText"/>
        <w:ind w:left="839" w:right="190"/>
        <w:jc w:val="center"/>
        <w:rPr>
          <w:rFonts w:ascii="Palatino Linotype" w:hAnsi="Palatino Linotype"/>
          <w:sz w:val="21"/>
          <w:szCs w:val="21"/>
        </w:rPr>
      </w:pPr>
      <w:r w:rsidRPr="0061685C">
        <w:rPr>
          <w:rFonts w:ascii="Palatino Linotype" w:hAnsi="Palatino Linotype"/>
          <w:spacing w:val="-1"/>
          <w:sz w:val="21"/>
          <w:szCs w:val="21"/>
        </w:rPr>
        <w:t xml:space="preserve">Election </w:t>
      </w:r>
      <w:r w:rsidR="00D715A0" w:rsidRPr="0061685C">
        <w:rPr>
          <w:rFonts w:ascii="Palatino Linotype" w:hAnsi="Palatino Linotype"/>
          <w:spacing w:val="-1"/>
          <w:sz w:val="21"/>
          <w:szCs w:val="21"/>
        </w:rPr>
        <w:t xml:space="preserve">of new trustees </w:t>
      </w:r>
      <w:r w:rsidRPr="0061685C">
        <w:rPr>
          <w:rFonts w:ascii="Palatino Linotype" w:hAnsi="Palatino Linotype"/>
          <w:spacing w:val="-1"/>
          <w:sz w:val="21"/>
          <w:szCs w:val="21"/>
        </w:rPr>
        <w:t>and r</w:t>
      </w:r>
      <w:r w:rsidR="00177202" w:rsidRPr="0061685C">
        <w:rPr>
          <w:rFonts w:ascii="Palatino Linotype" w:hAnsi="Palatino Linotype"/>
          <w:spacing w:val="-1"/>
          <w:sz w:val="21"/>
          <w:szCs w:val="21"/>
        </w:rPr>
        <w:t>e-election</w:t>
      </w:r>
      <w:r w:rsidR="00177202" w:rsidRPr="0061685C">
        <w:rPr>
          <w:rFonts w:ascii="Palatino Linotype" w:hAnsi="Palatino Linotype"/>
          <w:spacing w:val="-4"/>
          <w:sz w:val="21"/>
          <w:szCs w:val="21"/>
        </w:rPr>
        <w:t xml:space="preserve"> </w:t>
      </w:r>
      <w:r w:rsidR="00177202" w:rsidRPr="0061685C">
        <w:rPr>
          <w:rFonts w:ascii="Palatino Linotype" w:hAnsi="Palatino Linotype"/>
          <w:spacing w:val="-1"/>
          <w:sz w:val="21"/>
          <w:szCs w:val="21"/>
        </w:rPr>
        <w:t>of</w:t>
      </w:r>
      <w:r w:rsidR="00177202" w:rsidRPr="0061685C">
        <w:rPr>
          <w:rFonts w:ascii="Palatino Linotype" w:hAnsi="Palatino Linotype"/>
          <w:spacing w:val="-5"/>
          <w:sz w:val="21"/>
          <w:szCs w:val="21"/>
        </w:rPr>
        <w:t xml:space="preserve"> </w:t>
      </w:r>
      <w:r w:rsidR="00177202" w:rsidRPr="0061685C">
        <w:rPr>
          <w:rFonts w:ascii="Palatino Linotype" w:hAnsi="Palatino Linotype"/>
          <w:spacing w:val="-1"/>
          <w:sz w:val="21"/>
          <w:szCs w:val="21"/>
        </w:rPr>
        <w:t>trustees</w:t>
      </w:r>
      <w:r w:rsidR="00177202" w:rsidRPr="0061685C">
        <w:rPr>
          <w:rFonts w:ascii="Palatino Linotype" w:hAnsi="Palatino Linotype"/>
          <w:spacing w:val="-5"/>
          <w:sz w:val="21"/>
          <w:szCs w:val="21"/>
        </w:rPr>
        <w:t xml:space="preserve"> </w:t>
      </w:r>
      <w:r w:rsidR="00177202" w:rsidRPr="0061685C">
        <w:rPr>
          <w:rFonts w:ascii="Palatino Linotype" w:hAnsi="Palatino Linotype"/>
          <w:sz w:val="21"/>
          <w:szCs w:val="21"/>
        </w:rPr>
        <w:t>for</w:t>
      </w:r>
      <w:r w:rsidR="00177202" w:rsidRPr="0061685C">
        <w:rPr>
          <w:rFonts w:ascii="Palatino Linotype" w:hAnsi="Palatino Linotype"/>
          <w:spacing w:val="-5"/>
          <w:sz w:val="21"/>
          <w:szCs w:val="21"/>
        </w:rPr>
        <w:t xml:space="preserve"> </w:t>
      </w:r>
      <w:r w:rsidR="00177202" w:rsidRPr="0061685C">
        <w:rPr>
          <w:rFonts w:ascii="Palatino Linotype" w:hAnsi="Palatino Linotype"/>
          <w:spacing w:val="-1"/>
          <w:sz w:val="21"/>
          <w:szCs w:val="21"/>
        </w:rPr>
        <w:t>two-year</w:t>
      </w:r>
      <w:r w:rsidR="00177202" w:rsidRPr="0061685C">
        <w:rPr>
          <w:rFonts w:ascii="Palatino Linotype" w:hAnsi="Palatino Linotype"/>
          <w:spacing w:val="-4"/>
          <w:sz w:val="21"/>
          <w:szCs w:val="21"/>
        </w:rPr>
        <w:t xml:space="preserve"> </w:t>
      </w:r>
      <w:r w:rsidR="00177202" w:rsidRPr="0061685C">
        <w:rPr>
          <w:rFonts w:ascii="Palatino Linotype" w:hAnsi="Palatino Linotype"/>
          <w:spacing w:val="-1"/>
          <w:sz w:val="21"/>
          <w:szCs w:val="21"/>
        </w:rPr>
        <w:t>terms,</w:t>
      </w:r>
      <w:r w:rsidR="00DD06A7" w:rsidRPr="0061685C">
        <w:rPr>
          <w:rFonts w:ascii="Palatino Linotype" w:hAnsi="Palatino Linotype"/>
          <w:spacing w:val="-1"/>
          <w:sz w:val="21"/>
          <w:szCs w:val="21"/>
        </w:rPr>
        <w:t xml:space="preserve"> beginning </w:t>
      </w:r>
      <w:r w:rsidR="00906EE3">
        <w:rPr>
          <w:rFonts w:ascii="Palatino Linotype" w:hAnsi="Palatino Linotype"/>
          <w:spacing w:val="-1"/>
          <w:sz w:val="21"/>
          <w:szCs w:val="21"/>
        </w:rPr>
        <w:t>July 2022</w:t>
      </w:r>
      <w:r w:rsidR="00177202" w:rsidRPr="0061685C">
        <w:rPr>
          <w:rFonts w:ascii="Palatino Linotype" w:hAnsi="Palatino Linotype"/>
          <w:spacing w:val="-3"/>
          <w:sz w:val="21"/>
          <w:szCs w:val="21"/>
        </w:rPr>
        <w:t xml:space="preserve"> </w:t>
      </w:r>
      <w:r w:rsidR="00177202" w:rsidRPr="0061685C">
        <w:rPr>
          <w:rFonts w:ascii="Palatino Linotype" w:hAnsi="Palatino Linotype"/>
          <w:spacing w:val="-1"/>
          <w:sz w:val="21"/>
          <w:szCs w:val="21"/>
        </w:rPr>
        <w:t>and</w:t>
      </w:r>
      <w:r w:rsidR="00177202" w:rsidRPr="0061685C">
        <w:rPr>
          <w:rFonts w:ascii="Palatino Linotype" w:hAnsi="Palatino Linotype"/>
          <w:spacing w:val="-4"/>
          <w:sz w:val="21"/>
          <w:szCs w:val="21"/>
        </w:rPr>
        <w:t xml:space="preserve"> </w:t>
      </w:r>
      <w:r w:rsidR="00177202" w:rsidRPr="0061685C">
        <w:rPr>
          <w:rFonts w:ascii="Palatino Linotype" w:hAnsi="Palatino Linotype"/>
          <w:spacing w:val="-1"/>
          <w:sz w:val="21"/>
          <w:szCs w:val="21"/>
        </w:rPr>
        <w:t>ending</w:t>
      </w:r>
      <w:r w:rsidR="00177202" w:rsidRPr="0061685C">
        <w:rPr>
          <w:rFonts w:ascii="Palatino Linotype" w:hAnsi="Palatino Linotype"/>
          <w:spacing w:val="-4"/>
          <w:sz w:val="21"/>
          <w:szCs w:val="21"/>
        </w:rPr>
        <w:t xml:space="preserve"> </w:t>
      </w:r>
      <w:r w:rsidR="008D2202" w:rsidRPr="0061685C">
        <w:rPr>
          <w:rFonts w:ascii="Palatino Linotype" w:hAnsi="Palatino Linotype"/>
          <w:spacing w:val="-1"/>
          <w:sz w:val="21"/>
          <w:szCs w:val="21"/>
        </w:rPr>
        <w:t>in 202</w:t>
      </w:r>
      <w:r w:rsidR="00906EE3">
        <w:rPr>
          <w:rFonts w:ascii="Palatino Linotype" w:hAnsi="Palatino Linotype"/>
          <w:spacing w:val="-1"/>
          <w:sz w:val="21"/>
          <w:szCs w:val="21"/>
        </w:rPr>
        <w:t>4</w:t>
      </w:r>
      <w:r w:rsidR="008D2202" w:rsidRPr="0061685C">
        <w:rPr>
          <w:rFonts w:ascii="Palatino Linotype" w:hAnsi="Palatino Linotype"/>
          <w:spacing w:val="-1"/>
          <w:sz w:val="21"/>
          <w:szCs w:val="21"/>
        </w:rPr>
        <w:t>.</w:t>
      </w:r>
    </w:p>
    <w:p w14:paraId="148D8D1E" w14:textId="77777777" w:rsidR="00124B6A" w:rsidRPr="0061685C" w:rsidRDefault="00124B6A">
      <w:pPr>
        <w:rPr>
          <w:rFonts w:ascii="Palatino Linotype" w:eastAsia="Garamond" w:hAnsi="Palatino Linotype" w:cs="Garamond"/>
          <w:sz w:val="21"/>
          <w:szCs w:val="21"/>
        </w:rPr>
      </w:pPr>
    </w:p>
    <w:p w14:paraId="156B65AF" w14:textId="77777777" w:rsidR="00124B6A" w:rsidRPr="0061685C" w:rsidRDefault="00124B6A">
      <w:pPr>
        <w:spacing w:before="10"/>
        <w:rPr>
          <w:rFonts w:ascii="Palatino Linotype" w:eastAsia="Garamond" w:hAnsi="Palatino Linotype" w:cs="Garamond"/>
          <w:sz w:val="21"/>
          <w:szCs w:val="21"/>
        </w:rPr>
      </w:pPr>
    </w:p>
    <w:p w14:paraId="54289D60" w14:textId="77777777" w:rsidR="00124B6A" w:rsidRPr="0061685C" w:rsidRDefault="0083245E">
      <w:pPr>
        <w:pStyle w:val="BodyText"/>
        <w:ind w:left="479" w:right="146"/>
        <w:rPr>
          <w:rFonts w:ascii="Palatino Linotype" w:hAnsi="Palatino Linotype"/>
          <w:sz w:val="21"/>
          <w:szCs w:val="21"/>
        </w:rPr>
      </w:pPr>
      <w:r w:rsidRPr="0061685C">
        <w:rPr>
          <w:rFonts w:ascii="Palatino Linotype" w:hAnsi="Palatino Linotype"/>
          <w:noProof/>
          <w:sz w:val="21"/>
          <w:szCs w:val="21"/>
        </w:rPr>
        <mc:AlternateContent>
          <mc:Choice Requires="wpg">
            <w:drawing>
              <wp:anchor distT="0" distB="0" distL="114300" distR="114300" simplePos="0" relativeHeight="251642368" behindDoc="0" locked="0" layoutInCell="1" allowOverlap="1" wp14:anchorId="61682CE6" wp14:editId="748F5F39">
                <wp:simplePos x="0" y="0"/>
                <wp:positionH relativeFrom="page">
                  <wp:posOffset>1186815</wp:posOffset>
                </wp:positionH>
                <wp:positionV relativeFrom="paragraph">
                  <wp:posOffset>24765</wp:posOffset>
                </wp:positionV>
                <wp:extent cx="128270" cy="119380"/>
                <wp:effectExtent l="15240" t="13335" r="8890" b="10160"/>
                <wp:wrapNone/>
                <wp:docPr id="2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9380"/>
                          <a:chOff x="1869" y="39"/>
                          <a:chExt cx="202" cy="188"/>
                        </a:xfrm>
                      </wpg:grpSpPr>
                      <wps:wsp>
                        <wps:cNvPr id="26" name="Freeform 63"/>
                        <wps:cNvSpPr>
                          <a:spLocks/>
                        </wps:cNvSpPr>
                        <wps:spPr bwMode="auto">
                          <a:xfrm>
                            <a:off x="1869" y="39"/>
                            <a:ext cx="202" cy="188"/>
                          </a:xfrm>
                          <a:custGeom>
                            <a:avLst/>
                            <a:gdLst>
                              <a:gd name="T0" fmla="+- 0 1869 1869"/>
                              <a:gd name="T1" fmla="*/ T0 w 202"/>
                              <a:gd name="T2" fmla="+- 0 227 39"/>
                              <a:gd name="T3" fmla="*/ 227 h 188"/>
                              <a:gd name="T4" fmla="+- 0 2071 1869"/>
                              <a:gd name="T5" fmla="*/ T4 w 202"/>
                              <a:gd name="T6" fmla="+- 0 227 39"/>
                              <a:gd name="T7" fmla="*/ 227 h 188"/>
                              <a:gd name="T8" fmla="+- 0 2071 1869"/>
                              <a:gd name="T9" fmla="*/ T8 w 202"/>
                              <a:gd name="T10" fmla="+- 0 39 39"/>
                              <a:gd name="T11" fmla="*/ 39 h 188"/>
                              <a:gd name="T12" fmla="+- 0 1869 1869"/>
                              <a:gd name="T13" fmla="*/ T12 w 202"/>
                              <a:gd name="T14" fmla="+- 0 39 39"/>
                              <a:gd name="T15" fmla="*/ 39 h 188"/>
                              <a:gd name="T16" fmla="+- 0 1869 1869"/>
                              <a:gd name="T17" fmla="*/ T16 w 202"/>
                              <a:gd name="T18" fmla="+- 0 227 39"/>
                              <a:gd name="T19" fmla="*/ 227 h 188"/>
                            </a:gdLst>
                            <a:ahLst/>
                            <a:cxnLst>
                              <a:cxn ang="0">
                                <a:pos x="T1" y="T3"/>
                              </a:cxn>
                              <a:cxn ang="0">
                                <a:pos x="T5" y="T7"/>
                              </a:cxn>
                              <a:cxn ang="0">
                                <a:pos x="T9" y="T11"/>
                              </a:cxn>
                              <a:cxn ang="0">
                                <a:pos x="T13" y="T15"/>
                              </a:cxn>
                              <a:cxn ang="0">
                                <a:pos x="T17" y="T19"/>
                              </a:cxn>
                            </a:cxnLst>
                            <a:rect l="0" t="0" r="r" b="b"/>
                            <a:pathLst>
                              <a:path w="202" h="188">
                                <a:moveTo>
                                  <a:pt x="0" y="188"/>
                                </a:moveTo>
                                <a:lnTo>
                                  <a:pt x="202" y="188"/>
                                </a:lnTo>
                                <a:lnTo>
                                  <a:pt x="202" y="0"/>
                                </a:lnTo>
                                <a:lnTo>
                                  <a:pt x="0" y="0"/>
                                </a:lnTo>
                                <a:lnTo>
                                  <a:pt x="0" y="188"/>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40161" dir="1106097" algn="ctr" rotWithShape="0">
                                    <a:schemeClr val="bg1">
                                      <a:lumMod val="65000"/>
                                      <a:lumOff val="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20347" id="Group 62" o:spid="_x0000_s1026" style="position:absolute;margin-left:93.45pt;margin-top:1.95pt;width:10.1pt;height:9.4pt;z-index:251642368;mso-position-horizontal-relative:page" coordorigin="1869,39" coordsize="20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">
                <v:shape id="Freeform 63" o:spid="_x0000_s1027" style="position:absolute;left:1869;top:39;width:202;height:188;visibility:visible;mso-wrap-style:square;v-text-anchor:top" coordsize="20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" path="m,188r202,l202,,,,,188xe" filled="f" strokeweight="1pt">
                  <v:shadow color="#a5a5a5 [2092]" offset="3pt,1pt"/>
                  <v:path arrowok="t" o:connecttype="custom" o:connectlocs="0,227;202,227;202,39;0,39;0,227" o:connectangles="0,0,0,0,0"/>
                </v:shape>
                <w10:wrap anchorx="page"/>
              </v:group>
            </w:pict>
          </mc:Fallback>
        </mc:AlternateContent>
      </w:r>
      <w:r w:rsidR="00177202" w:rsidRPr="0061685C">
        <w:rPr>
          <w:rFonts w:ascii="Palatino Linotype" w:hAnsi="Palatino Linotype"/>
          <w:sz w:val="21"/>
          <w:szCs w:val="21"/>
        </w:rPr>
        <w:t>I</w:t>
      </w:r>
      <w:r w:rsidR="00177202" w:rsidRPr="0061685C">
        <w:rPr>
          <w:rFonts w:ascii="Palatino Linotype" w:hAnsi="Palatino Linotype"/>
          <w:spacing w:val="-3"/>
          <w:sz w:val="21"/>
          <w:szCs w:val="21"/>
        </w:rPr>
        <w:t xml:space="preserve"> </w:t>
      </w:r>
      <w:r w:rsidR="00177202" w:rsidRPr="0061685C">
        <w:rPr>
          <w:rFonts w:ascii="Palatino Linotype" w:hAnsi="Palatino Linotype"/>
          <w:spacing w:val="-1"/>
          <w:sz w:val="21"/>
          <w:szCs w:val="21"/>
        </w:rPr>
        <w:t>hereby</w:t>
      </w:r>
      <w:r w:rsidR="00177202" w:rsidRPr="0061685C">
        <w:rPr>
          <w:rFonts w:ascii="Palatino Linotype" w:hAnsi="Palatino Linotype"/>
          <w:spacing w:val="-3"/>
          <w:sz w:val="21"/>
          <w:szCs w:val="21"/>
        </w:rPr>
        <w:t xml:space="preserve"> </w:t>
      </w:r>
      <w:r w:rsidR="00177202" w:rsidRPr="0061685C">
        <w:rPr>
          <w:rFonts w:ascii="Palatino Linotype" w:hAnsi="Palatino Linotype"/>
          <w:spacing w:val="-1"/>
          <w:sz w:val="21"/>
          <w:szCs w:val="21"/>
        </w:rPr>
        <w:t>appoint</w:t>
      </w:r>
      <w:r w:rsidR="00177202" w:rsidRPr="0061685C">
        <w:rPr>
          <w:rFonts w:ascii="Palatino Linotype" w:hAnsi="Palatino Linotype"/>
          <w:spacing w:val="-3"/>
          <w:sz w:val="21"/>
          <w:szCs w:val="21"/>
        </w:rPr>
        <w:t xml:space="preserve"> </w:t>
      </w:r>
      <w:r w:rsidR="00177202" w:rsidRPr="0061685C">
        <w:rPr>
          <w:rFonts w:ascii="Palatino Linotype" w:hAnsi="Palatino Linotype"/>
          <w:spacing w:val="-1"/>
          <w:sz w:val="21"/>
          <w:szCs w:val="21"/>
        </w:rPr>
        <w:t>Chris</w:t>
      </w:r>
      <w:r w:rsidR="00177202" w:rsidRPr="0061685C">
        <w:rPr>
          <w:rFonts w:ascii="Palatino Linotype" w:hAnsi="Palatino Linotype"/>
          <w:spacing w:val="-4"/>
          <w:sz w:val="21"/>
          <w:szCs w:val="21"/>
        </w:rPr>
        <w:t xml:space="preserve"> </w:t>
      </w:r>
      <w:r w:rsidR="00177202" w:rsidRPr="0061685C">
        <w:rPr>
          <w:rFonts w:ascii="Palatino Linotype" w:hAnsi="Palatino Linotype"/>
          <w:spacing w:val="-1"/>
          <w:sz w:val="21"/>
          <w:szCs w:val="21"/>
        </w:rPr>
        <w:t>Wood</w:t>
      </w:r>
      <w:r w:rsidR="00177202" w:rsidRPr="0061685C">
        <w:rPr>
          <w:rFonts w:ascii="Palatino Linotype" w:hAnsi="Palatino Linotype"/>
          <w:spacing w:val="-2"/>
          <w:sz w:val="21"/>
          <w:szCs w:val="21"/>
        </w:rPr>
        <w:t xml:space="preserve"> </w:t>
      </w:r>
      <w:r w:rsidR="00177202" w:rsidRPr="0061685C">
        <w:rPr>
          <w:rFonts w:ascii="Palatino Linotype" w:hAnsi="Palatino Linotype"/>
          <w:spacing w:val="-1"/>
          <w:sz w:val="21"/>
          <w:szCs w:val="21"/>
        </w:rPr>
        <w:t>to</w:t>
      </w:r>
      <w:r w:rsidR="00177202" w:rsidRPr="0061685C">
        <w:rPr>
          <w:rFonts w:ascii="Palatino Linotype" w:hAnsi="Palatino Linotype"/>
          <w:spacing w:val="-3"/>
          <w:sz w:val="21"/>
          <w:szCs w:val="21"/>
        </w:rPr>
        <w:t xml:space="preserve"> </w:t>
      </w:r>
      <w:r w:rsidR="00177202" w:rsidRPr="0061685C">
        <w:rPr>
          <w:rFonts w:ascii="Palatino Linotype" w:hAnsi="Palatino Linotype"/>
          <w:spacing w:val="-1"/>
          <w:sz w:val="21"/>
          <w:szCs w:val="21"/>
        </w:rPr>
        <w:t>serve</w:t>
      </w:r>
      <w:r w:rsidR="00177202" w:rsidRPr="0061685C">
        <w:rPr>
          <w:rFonts w:ascii="Palatino Linotype" w:hAnsi="Palatino Linotype"/>
          <w:spacing w:val="-2"/>
          <w:sz w:val="21"/>
          <w:szCs w:val="21"/>
        </w:rPr>
        <w:t xml:space="preserve"> </w:t>
      </w:r>
      <w:r w:rsidR="00177202" w:rsidRPr="0061685C">
        <w:rPr>
          <w:rFonts w:ascii="Palatino Linotype" w:hAnsi="Palatino Linotype"/>
          <w:sz w:val="21"/>
          <w:szCs w:val="21"/>
        </w:rPr>
        <w:t>as</w:t>
      </w:r>
      <w:r w:rsidR="00177202" w:rsidRPr="0061685C">
        <w:rPr>
          <w:rFonts w:ascii="Palatino Linotype" w:hAnsi="Palatino Linotype"/>
          <w:spacing w:val="-4"/>
          <w:sz w:val="21"/>
          <w:szCs w:val="21"/>
        </w:rPr>
        <w:t xml:space="preserve"> </w:t>
      </w:r>
      <w:r w:rsidR="00177202" w:rsidRPr="0061685C">
        <w:rPr>
          <w:rFonts w:ascii="Palatino Linotype" w:hAnsi="Palatino Linotype"/>
          <w:spacing w:val="-1"/>
          <w:sz w:val="21"/>
          <w:szCs w:val="21"/>
        </w:rPr>
        <w:t>my</w:t>
      </w:r>
      <w:r w:rsidR="00177202" w:rsidRPr="0061685C">
        <w:rPr>
          <w:rFonts w:ascii="Palatino Linotype" w:hAnsi="Palatino Linotype"/>
          <w:spacing w:val="-2"/>
          <w:sz w:val="21"/>
          <w:szCs w:val="21"/>
        </w:rPr>
        <w:t xml:space="preserve"> </w:t>
      </w:r>
      <w:r w:rsidR="00177202" w:rsidRPr="0061685C">
        <w:rPr>
          <w:rFonts w:ascii="Palatino Linotype" w:hAnsi="Palatino Linotype"/>
          <w:spacing w:val="-1"/>
          <w:sz w:val="21"/>
          <w:szCs w:val="21"/>
        </w:rPr>
        <w:t>lawful</w:t>
      </w:r>
      <w:r w:rsidR="00177202" w:rsidRPr="0061685C">
        <w:rPr>
          <w:rFonts w:ascii="Palatino Linotype" w:hAnsi="Palatino Linotype"/>
          <w:spacing w:val="-5"/>
          <w:sz w:val="21"/>
          <w:szCs w:val="21"/>
        </w:rPr>
        <w:t xml:space="preserve"> </w:t>
      </w:r>
      <w:r w:rsidR="00177202" w:rsidRPr="0061685C">
        <w:rPr>
          <w:rFonts w:ascii="Palatino Linotype" w:hAnsi="Palatino Linotype"/>
          <w:spacing w:val="-1"/>
          <w:sz w:val="21"/>
          <w:szCs w:val="21"/>
        </w:rPr>
        <w:t>proxy</w:t>
      </w:r>
      <w:r w:rsidR="00177202" w:rsidRPr="0061685C">
        <w:rPr>
          <w:rFonts w:ascii="Palatino Linotype" w:hAnsi="Palatino Linotype"/>
          <w:spacing w:val="-2"/>
          <w:sz w:val="21"/>
          <w:szCs w:val="21"/>
        </w:rPr>
        <w:t xml:space="preserve"> </w:t>
      </w:r>
      <w:r w:rsidR="00177202" w:rsidRPr="0061685C">
        <w:rPr>
          <w:rFonts w:ascii="Palatino Linotype" w:hAnsi="Palatino Linotype"/>
          <w:spacing w:val="-1"/>
          <w:sz w:val="21"/>
          <w:szCs w:val="21"/>
        </w:rPr>
        <w:t>for</w:t>
      </w:r>
      <w:r w:rsidR="00177202" w:rsidRPr="0061685C">
        <w:rPr>
          <w:rFonts w:ascii="Palatino Linotype" w:hAnsi="Palatino Linotype"/>
          <w:spacing w:val="-3"/>
          <w:sz w:val="21"/>
          <w:szCs w:val="21"/>
        </w:rPr>
        <w:t xml:space="preserve"> </w:t>
      </w:r>
      <w:r w:rsidR="00177202" w:rsidRPr="0061685C">
        <w:rPr>
          <w:rFonts w:ascii="Palatino Linotype" w:hAnsi="Palatino Linotype"/>
          <w:spacing w:val="-1"/>
          <w:sz w:val="21"/>
          <w:szCs w:val="21"/>
        </w:rPr>
        <w:t>the</w:t>
      </w:r>
      <w:r w:rsidR="00177202" w:rsidRPr="0061685C">
        <w:rPr>
          <w:rFonts w:ascii="Palatino Linotype" w:hAnsi="Palatino Linotype"/>
          <w:spacing w:val="-2"/>
          <w:sz w:val="21"/>
          <w:szCs w:val="21"/>
        </w:rPr>
        <w:t xml:space="preserve"> </w:t>
      </w:r>
      <w:r w:rsidR="00177202" w:rsidRPr="0061685C">
        <w:rPr>
          <w:rFonts w:ascii="Palatino Linotype" w:hAnsi="Palatino Linotype"/>
          <w:spacing w:val="-1"/>
          <w:sz w:val="21"/>
          <w:szCs w:val="21"/>
        </w:rPr>
        <w:t>sole</w:t>
      </w:r>
      <w:r w:rsidR="00177202" w:rsidRPr="0061685C">
        <w:rPr>
          <w:rFonts w:ascii="Palatino Linotype" w:hAnsi="Palatino Linotype"/>
          <w:spacing w:val="-2"/>
          <w:sz w:val="21"/>
          <w:szCs w:val="21"/>
        </w:rPr>
        <w:t xml:space="preserve"> </w:t>
      </w:r>
      <w:r w:rsidR="00177202" w:rsidRPr="0061685C">
        <w:rPr>
          <w:rFonts w:ascii="Palatino Linotype" w:hAnsi="Palatino Linotype"/>
          <w:spacing w:val="-1"/>
          <w:sz w:val="21"/>
          <w:szCs w:val="21"/>
        </w:rPr>
        <w:t>purpose</w:t>
      </w:r>
      <w:r w:rsidR="00177202" w:rsidRPr="0061685C">
        <w:rPr>
          <w:rFonts w:ascii="Palatino Linotype" w:hAnsi="Palatino Linotype"/>
          <w:spacing w:val="-2"/>
          <w:sz w:val="21"/>
          <w:szCs w:val="21"/>
        </w:rPr>
        <w:t xml:space="preserve"> </w:t>
      </w:r>
      <w:r w:rsidR="00177202" w:rsidRPr="0061685C">
        <w:rPr>
          <w:rFonts w:ascii="Palatino Linotype" w:hAnsi="Palatino Linotype"/>
          <w:spacing w:val="-1"/>
          <w:sz w:val="21"/>
          <w:szCs w:val="21"/>
        </w:rPr>
        <w:t>of</w:t>
      </w:r>
      <w:r w:rsidR="00177202" w:rsidRPr="0061685C">
        <w:rPr>
          <w:rFonts w:ascii="Palatino Linotype" w:hAnsi="Palatino Linotype"/>
          <w:spacing w:val="-3"/>
          <w:sz w:val="21"/>
          <w:szCs w:val="21"/>
        </w:rPr>
        <w:t xml:space="preserve"> </w:t>
      </w:r>
      <w:r w:rsidR="00177202" w:rsidRPr="0061685C">
        <w:rPr>
          <w:rFonts w:ascii="Palatino Linotype" w:hAnsi="Palatino Linotype"/>
          <w:spacing w:val="-1"/>
          <w:sz w:val="21"/>
          <w:szCs w:val="21"/>
        </w:rPr>
        <w:t>voting</w:t>
      </w:r>
      <w:r w:rsidR="00177202" w:rsidRPr="0061685C">
        <w:rPr>
          <w:rFonts w:ascii="Palatino Linotype" w:hAnsi="Palatino Linotype"/>
          <w:spacing w:val="60"/>
          <w:sz w:val="21"/>
          <w:szCs w:val="21"/>
        </w:rPr>
        <w:t xml:space="preserve"> </w:t>
      </w:r>
      <w:r w:rsidR="00177202" w:rsidRPr="0061685C">
        <w:rPr>
          <w:rFonts w:ascii="Palatino Linotype" w:hAnsi="Palatino Linotype"/>
          <w:spacing w:val="-1"/>
          <w:sz w:val="21"/>
          <w:szCs w:val="21"/>
        </w:rPr>
        <w:t>on</w:t>
      </w:r>
      <w:r w:rsidR="00177202" w:rsidRPr="0061685C">
        <w:rPr>
          <w:rFonts w:ascii="Palatino Linotype" w:hAnsi="Palatino Linotype"/>
          <w:spacing w:val="-3"/>
          <w:sz w:val="21"/>
          <w:szCs w:val="21"/>
        </w:rPr>
        <w:t xml:space="preserve"> </w:t>
      </w:r>
      <w:r w:rsidR="00177202" w:rsidRPr="0061685C">
        <w:rPr>
          <w:rFonts w:ascii="Palatino Linotype" w:hAnsi="Palatino Linotype"/>
          <w:spacing w:val="-1"/>
          <w:sz w:val="21"/>
          <w:szCs w:val="21"/>
        </w:rPr>
        <w:t>the</w:t>
      </w:r>
      <w:r w:rsidR="00177202" w:rsidRPr="0061685C">
        <w:rPr>
          <w:rFonts w:ascii="Palatino Linotype" w:hAnsi="Palatino Linotype"/>
          <w:spacing w:val="-2"/>
          <w:sz w:val="21"/>
          <w:szCs w:val="21"/>
        </w:rPr>
        <w:t xml:space="preserve"> </w:t>
      </w:r>
      <w:r w:rsidR="00177202" w:rsidRPr="0061685C">
        <w:rPr>
          <w:rFonts w:ascii="Palatino Linotype" w:hAnsi="Palatino Linotype"/>
          <w:spacing w:val="-1"/>
          <w:sz w:val="21"/>
          <w:szCs w:val="21"/>
        </w:rPr>
        <w:t>matters</w:t>
      </w:r>
      <w:r w:rsidR="00177202" w:rsidRPr="0061685C">
        <w:rPr>
          <w:rFonts w:ascii="Palatino Linotype" w:hAnsi="Palatino Linotype"/>
          <w:spacing w:val="-4"/>
          <w:sz w:val="21"/>
          <w:szCs w:val="21"/>
        </w:rPr>
        <w:t xml:space="preserve"> </w:t>
      </w:r>
      <w:r w:rsidR="00177202" w:rsidRPr="0061685C">
        <w:rPr>
          <w:rFonts w:ascii="Palatino Linotype" w:hAnsi="Palatino Linotype"/>
          <w:spacing w:val="-1"/>
          <w:sz w:val="21"/>
          <w:szCs w:val="21"/>
        </w:rPr>
        <w:t>set</w:t>
      </w:r>
      <w:r w:rsidR="00177202" w:rsidRPr="0061685C">
        <w:rPr>
          <w:rFonts w:ascii="Palatino Linotype" w:hAnsi="Palatino Linotype"/>
          <w:spacing w:val="-4"/>
          <w:sz w:val="21"/>
          <w:szCs w:val="21"/>
        </w:rPr>
        <w:t xml:space="preserve"> </w:t>
      </w:r>
      <w:r w:rsidR="00177202" w:rsidRPr="0061685C">
        <w:rPr>
          <w:rFonts w:ascii="Palatino Linotype" w:hAnsi="Palatino Linotype"/>
          <w:spacing w:val="-1"/>
          <w:sz w:val="21"/>
          <w:szCs w:val="21"/>
        </w:rPr>
        <w:t>forth</w:t>
      </w:r>
      <w:r w:rsidR="00177202" w:rsidRPr="0061685C">
        <w:rPr>
          <w:rFonts w:ascii="Palatino Linotype" w:hAnsi="Palatino Linotype"/>
          <w:spacing w:val="-3"/>
          <w:sz w:val="21"/>
          <w:szCs w:val="21"/>
        </w:rPr>
        <w:t xml:space="preserve"> </w:t>
      </w:r>
      <w:r w:rsidR="00177202" w:rsidRPr="0061685C">
        <w:rPr>
          <w:rFonts w:ascii="Palatino Linotype" w:hAnsi="Palatino Linotype"/>
          <w:sz w:val="21"/>
          <w:szCs w:val="21"/>
        </w:rPr>
        <w:t>in</w:t>
      </w:r>
      <w:r w:rsidR="00177202" w:rsidRPr="0061685C">
        <w:rPr>
          <w:rFonts w:ascii="Palatino Linotype" w:hAnsi="Palatino Linotype"/>
          <w:spacing w:val="-3"/>
          <w:sz w:val="21"/>
          <w:szCs w:val="21"/>
        </w:rPr>
        <w:t xml:space="preserve"> </w:t>
      </w:r>
      <w:r w:rsidR="00177202" w:rsidRPr="0061685C">
        <w:rPr>
          <w:rFonts w:ascii="Palatino Linotype" w:hAnsi="Palatino Linotype"/>
          <w:spacing w:val="-1"/>
          <w:sz w:val="21"/>
          <w:szCs w:val="21"/>
        </w:rPr>
        <w:t>this</w:t>
      </w:r>
      <w:r w:rsidR="00177202" w:rsidRPr="0061685C">
        <w:rPr>
          <w:rFonts w:ascii="Palatino Linotype" w:hAnsi="Palatino Linotype"/>
          <w:spacing w:val="-4"/>
          <w:sz w:val="21"/>
          <w:szCs w:val="21"/>
        </w:rPr>
        <w:t xml:space="preserve"> </w:t>
      </w:r>
      <w:r w:rsidR="00177202" w:rsidRPr="0061685C">
        <w:rPr>
          <w:rFonts w:ascii="Palatino Linotype" w:hAnsi="Palatino Linotype"/>
          <w:spacing w:val="-1"/>
          <w:sz w:val="21"/>
          <w:szCs w:val="21"/>
        </w:rPr>
        <w:t>Notice</w:t>
      </w:r>
      <w:r w:rsidR="00177202" w:rsidRPr="0061685C">
        <w:rPr>
          <w:rFonts w:ascii="Palatino Linotype" w:hAnsi="Palatino Linotype"/>
          <w:spacing w:val="-2"/>
          <w:sz w:val="21"/>
          <w:szCs w:val="21"/>
        </w:rPr>
        <w:t xml:space="preserve"> </w:t>
      </w:r>
      <w:r w:rsidR="00177202" w:rsidRPr="0061685C">
        <w:rPr>
          <w:rFonts w:ascii="Palatino Linotype" w:hAnsi="Palatino Linotype"/>
          <w:spacing w:val="-1"/>
          <w:sz w:val="21"/>
          <w:szCs w:val="21"/>
        </w:rPr>
        <w:t>of</w:t>
      </w:r>
      <w:r w:rsidR="00177202" w:rsidRPr="0061685C">
        <w:rPr>
          <w:rFonts w:ascii="Palatino Linotype" w:hAnsi="Palatino Linotype"/>
          <w:spacing w:val="-4"/>
          <w:sz w:val="21"/>
          <w:szCs w:val="21"/>
        </w:rPr>
        <w:t xml:space="preserve"> </w:t>
      </w:r>
      <w:r w:rsidR="00177202" w:rsidRPr="0061685C">
        <w:rPr>
          <w:rFonts w:ascii="Palatino Linotype" w:hAnsi="Palatino Linotype"/>
          <w:spacing w:val="-1"/>
          <w:sz w:val="21"/>
          <w:szCs w:val="21"/>
        </w:rPr>
        <w:t>Annual</w:t>
      </w:r>
      <w:r w:rsidR="00177202" w:rsidRPr="0061685C">
        <w:rPr>
          <w:rFonts w:ascii="Palatino Linotype" w:hAnsi="Palatino Linotype"/>
          <w:spacing w:val="-2"/>
          <w:sz w:val="21"/>
          <w:szCs w:val="21"/>
        </w:rPr>
        <w:t xml:space="preserve"> </w:t>
      </w:r>
      <w:r w:rsidR="00177202" w:rsidRPr="0061685C">
        <w:rPr>
          <w:rFonts w:ascii="Palatino Linotype" w:hAnsi="Palatino Linotype"/>
          <w:spacing w:val="-1"/>
          <w:sz w:val="21"/>
          <w:szCs w:val="21"/>
        </w:rPr>
        <w:t>Meeting</w:t>
      </w:r>
      <w:r w:rsidR="00177202" w:rsidRPr="0061685C">
        <w:rPr>
          <w:rFonts w:ascii="Palatino Linotype" w:hAnsi="Palatino Linotype"/>
          <w:spacing w:val="-2"/>
          <w:sz w:val="21"/>
          <w:szCs w:val="21"/>
        </w:rPr>
        <w:t xml:space="preserve"> </w:t>
      </w:r>
      <w:r w:rsidR="00177202" w:rsidRPr="0061685C">
        <w:rPr>
          <w:rFonts w:ascii="Palatino Linotype" w:hAnsi="Palatino Linotype"/>
          <w:spacing w:val="-1"/>
          <w:sz w:val="21"/>
          <w:szCs w:val="21"/>
        </w:rPr>
        <w:t>and</w:t>
      </w:r>
      <w:r w:rsidR="00177202" w:rsidRPr="0061685C">
        <w:rPr>
          <w:rFonts w:ascii="Palatino Linotype" w:hAnsi="Palatino Linotype"/>
          <w:spacing w:val="-3"/>
          <w:sz w:val="21"/>
          <w:szCs w:val="21"/>
        </w:rPr>
        <w:t xml:space="preserve"> </w:t>
      </w:r>
      <w:r w:rsidR="00177202" w:rsidRPr="0061685C">
        <w:rPr>
          <w:rFonts w:ascii="Palatino Linotype" w:hAnsi="Palatino Linotype"/>
          <w:spacing w:val="-1"/>
          <w:sz w:val="21"/>
          <w:szCs w:val="21"/>
        </w:rPr>
        <w:t>any</w:t>
      </w:r>
      <w:r w:rsidR="00177202" w:rsidRPr="0061685C">
        <w:rPr>
          <w:rFonts w:ascii="Palatino Linotype" w:hAnsi="Palatino Linotype"/>
          <w:spacing w:val="-2"/>
          <w:sz w:val="21"/>
          <w:szCs w:val="21"/>
        </w:rPr>
        <w:t xml:space="preserve"> </w:t>
      </w:r>
      <w:r w:rsidR="00177202" w:rsidRPr="0061685C">
        <w:rPr>
          <w:rFonts w:ascii="Palatino Linotype" w:hAnsi="Palatino Linotype"/>
          <w:spacing w:val="-1"/>
          <w:sz w:val="21"/>
          <w:szCs w:val="21"/>
        </w:rPr>
        <w:t>other</w:t>
      </w:r>
      <w:r w:rsidR="00177202" w:rsidRPr="0061685C">
        <w:rPr>
          <w:rFonts w:ascii="Palatino Linotype" w:hAnsi="Palatino Linotype"/>
          <w:spacing w:val="-3"/>
          <w:sz w:val="21"/>
          <w:szCs w:val="21"/>
        </w:rPr>
        <w:t xml:space="preserve"> </w:t>
      </w:r>
      <w:r w:rsidR="00177202" w:rsidRPr="0061685C">
        <w:rPr>
          <w:rFonts w:ascii="Palatino Linotype" w:hAnsi="Palatino Linotype"/>
          <w:spacing w:val="-1"/>
          <w:sz w:val="21"/>
          <w:szCs w:val="21"/>
        </w:rPr>
        <w:t>matters</w:t>
      </w:r>
      <w:r w:rsidR="00177202" w:rsidRPr="0061685C">
        <w:rPr>
          <w:rFonts w:ascii="Palatino Linotype" w:hAnsi="Palatino Linotype"/>
          <w:spacing w:val="-4"/>
          <w:sz w:val="21"/>
          <w:szCs w:val="21"/>
        </w:rPr>
        <w:t xml:space="preserve"> </w:t>
      </w:r>
      <w:r w:rsidR="00177202" w:rsidRPr="0061685C">
        <w:rPr>
          <w:rFonts w:ascii="Palatino Linotype" w:hAnsi="Palatino Linotype"/>
          <w:spacing w:val="-1"/>
          <w:sz w:val="21"/>
          <w:szCs w:val="21"/>
        </w:rPr>
        <w:t>that</w:t>
      </w:r>
      <w:r w:rsidR="00177202" w:rsidRPr="0061685C">
        <w:rPr>
          <w:rFonts w:ascii="Palatino Linotype" w:hAnsi="Palatino Linotype"/>
          <w:spacing w:val="65"/>
          <w:w w:val="99"/>
          <w:sz w:val="21"/>
          <w:szCs w:val="21"/>
        </w:rPr>
        <w:t xml:space="preserve"> </w:t>
      </w:r>
      <w:r w:rsidR="00177202" w:rsidRPr="0061685C">
        <w:rPr>
          <w:rFonts w:ascii="Palatino Linotype" w:hAnsi="Palatino Linotype"/>
          <w:spacing w:val="-1"/>
          <w:sz w:val="21"/>
          <w:szCs w:val="21"/>
        </w:rPr>
        <w:t>come</w:t>
      </w:r>
      <w:r w:rsidR="00177202" w:rsidRPr="0061685C">
        <w:rPr>
          <w:rFonts w:ascii="Palatino Linotype" w:hAnsi="Palatino Linotype"/>
          <w:spacing w:val="-5"/>
          <w:sz w:val="21"/>
          <w:szCs w:val="21"/>
        </w:rPr>
        <w:t xml:space="preserve"> </w:t>
      </w:r>
      <w:r w:rsidR="00177202" w:rsidRPr="0061685C">
        <w:rPr>
          <w:rFonts w:ascii="Palatino Linotype" w:hAnsi="Palatino Linotype"/>
          <w:spacing w:val="-1"/>
          <w:sz w:val="21"/>
          <w:szCs w:val="21"/>
        </w:rPr>
        <w:t>before</w:t>
      </w:r>
      <w:r w:rsidR="00177202" w:rsidRPr="0061685C">
        <w:rPr>
          <w:rFonts w:ascii="Palatino Linotype" w:hAnsi="Palatino Linotype"/>
          <w:spacing w:val="-5"/>
          <w:sz w:val="21"/>
          <w:szCs w:val="21"/>
        </w:rPr>
        <w:t xml:space="preserve"> </w:t>
      </w:r>
      <w:r w:rsidR="00177202" w:rsidRPr="0061685C">
        <w:rPr>
          <w:rFonts w:ascii="Palatino Linotype" w:hAnsi="Palatino Linotype"/>
          <w:spacing w:val="-1"/>
          <w:sz w:val="21"/>
          <w:szCs w:val="21"/>
        </w:rPr>
        <w:t>said</w:t>
      </w:r>
      <w:r w:rsidR="00177202" w:rsidRPr="0061685C">
        <w:rPr>
          <w:rFonts w:ascii="Palatino Linotype" w:hAnsi="Palatino Linotype"/>
          <w:spacing w:val="-4"/>
          <w:sz w:val="21"/>
          <w:szCs w:val="21"/>
        </w:rPr>
        <w:t xml:space="preserve"> </w:t>
      </w:r>
      <w:r w:rsidR="00177202" w:rsidRPr="0061685C">
        <w:rPr>
          <w:rFonts w:ascii="Palatino Linotype" w:hAnsi="Palatino Linotype"/>
          <w:spacing w:val="-1"/>
          <w:sz w:val="21"/>
          <w:szCs w:val="21"/>
        </w:rPr>
        <w:t>meeting.</w:t>
      </w:r>
    </w:p>
    <w:p w14:paraId="352A4B8F" w14:textId="77777777" w:rsidR="00124B6A" w:rsidRPr="0061685C" w:rsidRDefault="00124B6A">
      <w:pPr>
        <w:rPr>
          <w:rFonts w:ascii="Palatino Linotype" w:eastAsia="Garamond" w:hAnsi="Palatino Linotype" w:cs="Garamond"/>
          <w:sz w:val="21"/>
          <w:szCs w:val="21"/>
        </w:rPr>
      </w:pPr>
    </w:p>
    <w:p w14:paraId="32A18511" w14:textId="09925234" w:rsidR="00124B6A" w:rsidRPr="0061685C" w:rsidRDefault="00177202">
      <w:pPr>
        <w:pStyle w:val="BodyText"/>
        <w:ind w:left="119" w:right="146"/>
        <w:rPr>
          <w:rFonts w:ascii="Palatino Linotype" w:hAnsi="Palatino Linotype"/>
          <w:sz w:val="21"/>
          <w:szCs w:val="21"/>
        </w:rPr>
      </w:pPr>
      <w:r w:rsidRPr="0061685C">
        <w:rPr>
          <w:rFonts w:ascii="Palatino Linotype" w:hAnsi="Palatino Linotype"/>
          <w:spacing w:val="-1"/>
          <w:sz w:val="21"/>
          <w:szCs w:val="21"/>
        </w:rPr>
        <w:t>To</w:t>
      </w:r>
      <w:r w:rsidRPr="0061685C">
        <w:rPr>
          <w:rFonts w:ascii="Palatino Linotype" w:hAnsi="Palatino Linotype"/>
          <w:spacing w:val="-5"/>
          <w:sz w:val="21"/>
          <w:szCs w:val="21"/>
        </w:rPr>
        <w:t xml:space="preserve"> </w:t>
      </w:r>
      <w:r w:rsidRPr="0061685C">
        <w:rPr>
          <w:rFonts w:ascii="Palatino Linotype" w:hAnsi="Palatino Linotype"/>
          <w:spacing w:val="-1"/>
          <w:sz w:val="21"/>
          <w:szCs w:val="21"/>
        </w:rPr>
        <w:t>vote</w:t>
      </w:r>
      <w:r w:rsidRPr="0061685C">
        <w:rPr>
          <w:rFonts w:ascii="Palatino Linotype" w:hAnsi="Palatino Linotype"/>
          <w:spacing w:val="-3"/>
          <w:sz w:val="21"/>
          <w:szCs w:val="21"/>
        </w:rPr>
        <w:t xml:space="preserve"> </w:t>
      </w:r>
      <w:r w:rsidRPr="0061685C">
        <w:rPr>
          <w:rFonts w:ascii="Palatino Linotype" w:hAnsi="Palatino Linotype"/>
          <w:spacing w:val="-1"/>
          <w:sz w:val="21"/>
          <w:szCs w:val="21"/>
        </w:rPr>
        <w:t>on</w:t>
      </w:r>
      <w:r w:rsidRPr="0061685C">
        <w:rPr>
          <w:rFonts w:ascii="Palatino Linotype" w:hAnsi="Palatino Linotype"/>
          <w:spacing w:val="-3"/>
          <w:sz w:val="21"/>
          <w:szCs w:val="21"/>
        </w:rPr>
        <w:t xml:space="preserve"> </w:t>
      </w:r>
      <w:r w:rsidRPr="0061685C">
        <w:rPr>
          <w:rFonts w:ascii="Palatino Linotype" w:hAnsi="Palatino Linotype"/>
          <w:spacing w:val="-1"/>
          <w:sz w:val="21"/>
          <w:szCs w:val="21"/>
        </w:rPr>
        <w:t>above</w:t>
      </w:r>
      <w:r w:rsidRPr="0061685C">
        <w:rPr>
          <w:rFonts w:ascii="Palatino Linotype" w:hAnsi="Palatino Linotype"/>
          <w:spacing w:val="-3"/>
          <w:sz w:val="21"/>
          <w:szCs w:val="21"/>
        </w:rPr>
        <w:t xml:space="preserve"> </w:t>
      </w:r>
      <w:r w:rsidRPr="0061685C">
        <w:rPr>
          <w:rFonts w:ascii="Palatino Linotype" w:hAnsi="Palatino Linotype"/>
          <w:spacing w:val="-1"/>
          <w:sz w:val="21"/>
          <w:szCs w:val="21"/>
        </w:rPr>
        <w:t>items</w:t>
      </w:r>
      <w:r w:rsidRPr="0061685C">
        <w:rPr>
          <w:rFonts w:ascii="Palatino Linotype" w:hAnsi="Palatino Linotype"/>
          <w:spacing w:val="-5"/>
          <w:sz w:val="21"/>
          <w:szCs w:val="21"/>
        </w:rPr>
        <w:t xml:space="preserve"> </w:t>
      </w:r>
      <w:r w:rsidRPr="0061685C">
        <w:rPr>
          <w:rFonts w:ascii="Palatino Linotype" w:hAnsi="Palatino Linotype"/>
          <w:spacing w:val="-1"/>
          <w:sz w:val="21"/>
          <w:szCs w:val="21"/>
        </w:rPr>
        <w:t>individually,</w:t>
      </w:r>
      <w:r w:rsidRPr="0061685C">
        <w:rPr>
          <w:rFonts w:ascii="Palatino Linotype" w:hAnsi="Palatino Linotype"/>
          <w:spacing w:val="-4"/>
          <w:sz w:val="21"/>
          <w:szCs w:val="21"/>
        </w:rPr>
        <w:t xml:space="preserve"> </w:t>
      </w:r>
      <w:r w:rsidRPr="0061685C">
        <w:rPr>
          <w:rFonts w:ascii="Palatino Linotype" w:hAnsi="Palatino Linotype"/>
          <w:spacing w:val="-1"/>
          <w:sz w:val="21"/>
          <w:szCs w:val="21"/>
        </w:rPr>
        <w:t>please</w:t>
      </w:r>
      <w:r w:rsidRPr="0061685C">
        <w:rPr>
          <w:rFonts w:ascii="Palatino Linotype" w:hAnsi="Palatino Linotype"/>
          <w:spacing w:val="-3"/>
          <w:sz w:val="21"/>
          <w:szCs w:val="21"/>
        </w:rPr>
        <w:t xml:space="preserve"> </w:t>
      </w:r>
      <w:r w:rsidRPr="0061685C">
        <w:rPr>
          <w:rFonts w:ascii="Palatino Linotype" w:hAnsi="Palatino Linotype"/>
          <w:spacing w:val="-1"/>
          <w:sz w:val="21"/>
          <w:szCs w:val="21"/>
        </w:rPr>
        <w:t>complete</w:t>
      </w:r>
      <w:r w:rsidRPr="0061685C">
        <w:rPr>
          <w:rFonts w:ascii="Palatino Linotype" w:hAnsi="Palatino Linotype"/>
          <w:spacing w:val="-3"/>
          <w:sz w:val="21"/>
          <w:szCs w:val="21"/>
        </w:rPr>
        <w:t xml:space="preserve"> </w:t>
      </w:r>
      <w:r w:rsidRPr="0061685C">
        <w:rPr>
          <w:rFonts w:ascii="Palatino Linotype" w:hAnsi="Palatino Linotype"/>
          <w:spacing w:val="-1"/>
          <w:sz w:val="21"/>
          <w:szCs w:val="21"/>
        </w:rPr>
        <w:t>the</w:t>
      </w:r>
      <w:r w:rsidRPr="0061685C">
        <w:rPr>
          <w:rFonts w:ascii="Palatino Linotype" w:hAnsi="Palatino Linotype"/>
          <w:spacing w:val="-3"/>
          <w:sz w:val="21"/>
          <w:szCs w:val="21"/>
        </w:rPr>
        <w:t xml:space="preserve"> </w:t>
      </w:r>
      <w:r w:rsidRPr="0061685C">
        <w:rPr>
          <w:rFonts w:ascii="Palatino Linotype" w:hAnsi="Palatino Linotype"/>
          <w:spacing w:val="-1"/>
          <w:sz w:val="21"/>
          <w:szCs w:val="21"/>
        </w:rPr>
        <w:t>Individual</w:t>
      </w:r>
      <w:r w:rsidRPr="0061685C">
        <w:rPr>
          <w:rFonts w:ascii="Palatino Linotype" w:hAnsi="Palatino Linotype"/>
          <w:spacing w:val="-3"/>
          <w:sz w:val="21"/>
          <w:szCs w:val="21"/>
        </w:rPr>
        <w:t xml:space="preserve"> </w:t>
      </w:r>
      <w:r w:rsidRPr="0061685C">
        <w:rPr>
          <w:rFonts w:ascii="Palatino Linotype" w:hAnsi="Palatino Linotype"/>
          <w:spacing w:val="-1"/>
          <w:sz w:val="21"/>
          <w:szCs w:val="21"/>
        </w:rPr>
        <w:t>Proxy</w:t>
      </w:r>
      <w:r w:rsidRPr="0061685C">
        <w:rPr>
          <w:rFonts w:ascii="Palatino Linotype" w:hAnsi="Palatino Linotype"/>
          <w:spacing w:val="-4"/>
          <w:sz w:val="21"/>
          <w:szCs w:val="21"/>
        </w:rPr>
        <w:t xml:space="preserve"> </w:t>
      </w:r>
      <w:r w:rsidRPr="0061685C">
        <w:rPr>
          <w:rFonts w:ascii="Palatino Linotype" w:hAnsi="Palatino Linotype"/>
          <w:spacing w:val="-1"/>
          <w:sz w:val="21"/>
          <w:szCs w:val="21"/>
        </w:rPr>
        <w:t>Form</w:t>
      </w:r>
      <w:r w:rsidRPr="0061685C">
        <w:rPr>
          <w:rFonts w:ascii="Palatino Linotype" w:hAnsi="Palatino Linotype"/>
          <w:spacing w:val="-4"/>
          <w:sz w:val="21"/>
          <w:szCs w:val="21"/>
        </w:rPr>
        <w:t xml:space="preserve"> </w:t>
      </w:r>
      <w:r w:rsidRPr="0061685C">
        <w:rPr>
          <w:rFonts w:ascii="Palatino Linotype" w:hAnsi="Palatino Linotype"/>
          <w:spacing w:val="-1"/>
          <w:sz w:val="21"/>
          <w:szCs w:val="21"/>
        </w:rPr>
        <w:t>below</w:t>
      </w:r>
      <w:r w:rsidRPr="0061685C">
        <w:rPr>
          <w:rFonts w:ascii="Palatino Linotype" w:hAnsi="Palatino Linotype"/>
          <w:spacing w:val="-3"/>
          <w:sz w:val="21"/>
          <w:szCs w:val="21"/>
        </w:rPr>
        <w:t xml:space="preserve"> </w:t>
      </w:r>
      <w:r w:rsidRPr="0061685C">
        <w:rPr>
          <w:rFonts w:ascii="Palatino Linotype" w:hAnsi="Palatino Linotype"/>
          <w:spacing w:val="-1"/>
          <w:sz w:val="21"/>
          <w:szCs w:val="21"/>
        </w:rPr>
        <w:t>and</w:t>
      </w:r>
      <w:r w:rsidRPr="0061685C">
        <w:rPr>
          <w:rFonts w:ascii="Palatino Linotype" w:hAnsi="Palatino Linotype"/>
          <w:spacing w:val="72"/>
          <w:sz w:val="21"/>
          <w:szCs w:val="21"/>
        </w:rPr>
        <w:t xml:space="preserve"> </w:t>
      </w:r>
      <w:r w:rsidRPr="0061685C">
        <w:rPr>
          <w:rFonts w:ascii="Palatino Linotype" w:hAnsi="Palatino Linotype"/>
          <w:spacing w:val="-1"/>
          <w:sz w:val="21"/>
          <w:szCs w:val="21"/>
        </w:rPr>
        <w:t>fax</w:t>
      </w:r>
      <w:r w:rsidRPr="0061685C">
        <w:rPr>
          <w:rFonts w:ascii="Palatino Linotype" w:hAnsi="Palatino Linotype"/>
          <w:spacing w:val="-4"/>
          <w:sz w:val="21"/>
          <w:szCs w:val="21"/>
        </w:rPr>
        <w:t xml:space="preserve"> </w:t>
      </w:r>
      <w:r w:rsidR="00062324" w:rsidRPr="0061685C">
        <w:rPr>
          <w:rFonts w:ascii="Palatino Linotype" w:hAnsi="Palatino Linotype"/>
          <w:spacing w:val="-4"/>
          <w:sz w:val="21"/>
          <w:szCs w:val="21"/>
        </w:rPr>
        <w:t xml:space="preserve">to </w:t>
      </w:r>
      <w:r w:rsidR="00906EE3">
        <w:rPr>
          <w:rFonts w:ascii="Palatino Linotype" w:hAnsi="Palatino Linotype"/>
          <w:spacing w:val="-1"/>
          <w:sz w:val="21"/>
          <w:szCs w:val="21"/>
        </w:rPr>
        <w:t>Julisa Edwards</w:t>
      </w:r>
      <w:r w:rsidRPr="0061685C">
        <w:rPr>
          <w:rFonts w:ascii="Palatino Linotype" w:hAnsi="Palatino Linotype"/>
          <w:spacing w:val="-1"/>
          <w:sz w:val="21"/>
          <w:szCs w:val="21"/>
        </w:rPr>
        <w:t>.</w:t>
      </w:r>
    </w:p>
    <w:p w14:paraId="797AA807" w14:textId="77777777" w:rsidR="00124B6A" w:rsidRPr="0061685C" w:rsidRDefault="00124B6A">
      <w:pPr>
        <w:rPr>
          <w:rFonts w:ascii="Palatino Linotype" w:eastAsia="Garamond" w:hAnsi="Palatino Linotype" w:cs="Garamond"/>
          <w:sz w:val="21"/>
          <w:szCs w:val="21"/>
        </w:rPr>
      </w:pPr>
    </w:p>
    <w:p w14:paraId="718CFFFD" w14:textId="77777777" w:rsidR="00124B6A" w:rsidRPr="0061685C" w:rsidRDefault="00124B6A">
      <w:pPr>
        <w:spacing w:before="10"/>
        <w:rPr>
          <w:rFonts w:ascii="Palatino Linotype" w:eastAsia="Garamond" w:hAnsi="Palatino Linotype" w:cs="Garamond"/>
          <w:sz w:val="21"/>
          <w:szCs w:val="21"/>
        </w:rPr>
      </w:pPr>
    </w:p>
    <w:p w14:paraId="49457908" w14:textId="77777777" w:rsidR="00124B6A" w:rsidRPr="0061685C" w:rsidRDefault="00177202">
      <w:pPr>
        <w:pStyle w:val="Heading2"/>
        <w:ind w:left="479" w:right="116"/>
        <w:rPr>
          <w:rFonts w:ascii="Palatino Linotype" w:hAnsi="Palatino Linotype"/>
          <w:b w:val="0"/>
          <w:bCs w:val="0"/>
          <w:sz w:val="21"/>
          <w:szCs w:val="21"/>
        </w:rPr>
      </w:pPr>
      <w:r w:rsidRPr="0061685C">
        <w:rPr>
          <w:rFonts w:ascii="Palatino Linotype" w:hAnsi="Palatino Linotype"/>
          <w:spacing w:val="-1"/>
          <w:sz w:val="21"/>
          <w:szCs w:val="21"/>
        </w:rPr>
        <w:t>Member</w:t>
      </w:r>
      <w:r w:rsidRPr="0061685C">
        <w:rPr>
          <w:rFonts w:ascii="Palatino Linotype" w:hAnsi="Palatino Linotype"/>
          <w:spacing w:val="-18"/>
          <w:sz w:val="21"/>
          <w:szCs w:val="21"/>
        </w:rPr>
        <w:t xml:space="preserve"> </w:t>
      </w:r>
      <w:r w:rsidRPr="0061685C">
        <w:rPr>
          <w:rFonts w:ascii="Palatino Linotype" w:hAnsi="Palatino Linotype"/>
          <w:spacing w:val="-1"/>
          <w:sz w:val="21"/>
          <w:szCs w:val="21"/>
        </w:rPr>
        <w:t>Information</w:t>
      </w:r>
    </w:p>
    <w:p w14:paraId="094105F2" w14:textId="77777777" w:rsidR="00124B6A" w:rsidRPr="0061685C" w:rsidRDefault="00124B6A">
      <w:pPr>
        <w:spacing w:before="11"/>
        <w:rPr>
          <w:rFonts w:ascii="Palatino Linotype" w:eastAsia="Garamond" w:hAnsi="Palatino Linotype" w:cs="Garamond"/>
          <w:b/>
          <w:bCs/>
          <w:sz w:val="21"/>
          <w:szCs w:val="21"/>
        </w:rPr>
      </w:pPr>
    </w:p>
    <w:p w14:paraId="1E8DC6D2" w14:textId="77777777" w:rsidR="00124B6A" w:rsidRPr="0061685C" w:rsidRDefault="00177202">
      <w:pPr>
        <w:pStyle w:val="BodyText"/>
        <w:tabs>
          <w:tab w:val="left" w:pos="8039"/>
        </w:tabs>
        <w:ind w:left="480"/>
        <w:rPr>
          <w:rFonts w:ascii="Palatino Linotype" w:hAnsi="Palatino Linotype"/>
          <w:sz w:val="21"/>
          <w:szCs w:val="21"/>
        </w:rPr>
      </w:pPr>
      <w:r w:rsidRPr="0061685C">
        <w:rPr>
          <w:rFonts w:ascii="Palatino Linotype" w:hAnsi="Palatino Linotype"/>
          <w:spacing w:val="-1"/>
          <w:sz w:val="21"/>
          <w:szCs w:val="21"/>
        </w:rPr>
        <w:t>Last</w:t>
      </w:r>
      <w:r w:rsidRPr="0061685C">
        <w:rPr>
          <w:rFonts w:ascii="Palatino Linotype" w:hAnsi="Palatino Linotype"/>
          <w:spacing w:val="-8"/>
          <w:sz w:val="21"/>
          <w:szCs w:val="21"/>
        </w:rPr>
        <w:t xml:space="preserve"> </w:t>
      </w:r>
      <w:r w:rsidRPr="0061685C">
        <w:rPr>
          <w:rFonts w:ascii="Palatino Linotype" w:hAnsi="Palatino Linotype"/>
          <w:spacing w:val="-1"/>
          <w:sz w:val="21"/>
          <w:szCs w:val="21"/>
        </w:rPr>
        <w:t>Name:</w:t>
      </w:r>
      <w:r w:rsidRPr="0061685C">
        <w:rPr>
          <w:rFonts w:ascii="Palatino Linotype" w:hAnsi="Palatino Linotype"/>
          <w:sz w:val="21"/>
          <w:szCs w:val="21"/>
          <w:u w:val="single" w:color="000000"/>
        </w:rPr>
        <w:t xml:space="preserve"> </w:t>
      </w:r>
      <w:r w:rsidRPr="0061685C">
        <w:rPr>
          <w:rFonts w:ascii="Palatino Linotype" w:hAnsi="Palatino Linotype"/>
          <w:sz w:val="21"/>
          <w:szCs w:val="21"/>
          <w:u w:val="single" w:color="000000"/>
        </w:rPr>
        <w:tab/>
      </w:r>
    </w:p>
    <w:p w14:paraId="401118B7" w14:textId="77777777" w:rsidR="00124B6A" w:rsidRPr="0061685C" w:rsidRDefault="00124B6A">
      <w:pPr>
        <w:spacing w:before="2"/>
        <w:rPr>
          <w:rFonts w:ascii="Palatino Linotype" w:eastAsia="Garamond" w:hAnsi="Palatino Linotype" w:cs="Garamond"/>
          <w:sz w:val="21"/>
          <w:szCs w:val="21"/>
        </w:rPr>
      </w:pPr>
    </w:p>
    <w:p w14:paraId="6AEE07AF" w14:textId="77777777" w:rsidR="00124B6A" w:rsidRPr="0061685C" w:rsidRDefault="00177202">
      <w:pPr>
        <w:pStyle w:val="BodyText"/>
        <w:tabs>
          <w:tab w:val="left" w:pos="8039"/>
        </w:tabs>
        <w:spacing w:before="77"/>
        <w:ind w:left="480"/>
        <w:rPr>
          <w:rFonts w:ascii="Palatino Linotype" w:hAnsi="Palatino Linotype"/>
          <w:sz w:val="21"/>
          <w:szCs w:val="21"/>
        </w:rPr>
      </w:pPr>
      <w:r w:rsidRPr="0061685C">
        <w:rPr>
          <w:rFonts w:ascii="Palatino Linotype" w:hAnsi="Palatino Linotype"/>
          <w:spacing w:val="-1"/>
          <w:sz w:val="21"/>
          <w:szCs w:val="21"/>
        </w:rPr>
        <w:t>First</w:t>
      </w:r>
      <w:r w:rsidRPr="0061685C">
        <w:rPr>
          <w:rFonts w:ascii="Palatino Linotype" w:hAnsi="Palatino Linotype"/>
          <w:spacing w:val="-8"/>
          <w:sz w:val="21"/>
          <w:szCs w:val="21"/>
        </w:rPr>
        <w:t xml:space="preserve"> </w:t>
      </w:r>
      <w:r w:rsidRPr="0061685C">
        <w:rPr>
          <w:rFonts w:ascii="Palatino Linotype" w:hAnsi="Palatino Linotype"/>
          <w:sz w:val="21"/>
          <w:szCs w:val="21"/>
        </w:rPr>
        <w:t>Name:</w:t>
      </w:r>
      <w:r w:rsidRPr="0061685C">
        <w:rPr>
          <w:rFonts w:ascii="Palatino Linotype" w:hAnsi="Palatino Linotype"/>
          <w:sz w:val="21"/>
          <w:szCs w:val="21"/>
          <w:u w:val="single" w:color="000000"/>
        </w:rPr>
        <w:t xml:space="preserve"> </w:t>
      </w:r>
      <w:r w:rsidRPr="0061685C">
        <w:rPr>
          <w:rFonts w:ascii="Palatino Linotype" w:hAnsi="Palatino Linotype"/>
          <w:sz w:val="21"/>
          <w:szCs w:val="21"/>
          <w:u w:val="single" w:color="000000"/>
        </w:rPr>
        <w:tab/>
      </w:r>
    </w:p>
    <w:p w14:paraId="48A9B14C" w14:textId="77777777" w:rsidR="00124B6A" w:rsidRPr="0061685C" w:rsidRDefault="00124B6A">
      <w:pPr>
        <w:spacing w:before="2"/>
        <w:rPr>
          <w:rFonts w:ascii="Palatino Linotype" w:eastAsia="Garamond" w:hAnsi="Palatino Linotype" w:cs="Garamond"/>
          <w:sz w:val="21"/>
          <w:szCs w:val="21"/>
        </w:rPr>
      </w:pPr>
    </w:p>
    <w:p w14:paraId="310379AA" w14:textId="77777777" w:rsidR="00124B6A" w:rsidRPr="0061685C" w:rsidRDefault="00177202">
      <w:pPr>
        <w:pStyle w:val="BodyText"/>
        <w:tabs>
          <w:tab w:val="left" w:pos="8039"/>
        </w:tabs>
        <w:spacing w:before="77"/>
        <w:ind w:left="480"/>
        <w:rPr>
          <w:rFonts w:ascii="Palatino Linotype" w:hAnsi="Palatino Linotype"/>
          <w:sz w:val="21"/>
          <w:szCs w:val="21"/>
        </w:rPr>
      </w:pPr>
      <w:r w:rsidRPr="0061685C">
        <w:rPr>
          <w:rFonts w:ascii="Palatino Linotype" w:hAnsi="Palatino Linotype"/>
          <w:spacing w:val="-1"/>
          <w:sz w:val="21"/>
          <w:szCs w:val="21"/>
        </w:rPr>
        <w:t>Email:</w:t>
      </w:r>
      <w:r w:rsidRPr="0061685C">
        <w:rPr>
          <w:rFonts w:ascii="Palatino Linotype" w:hAnsi="Palatino Linotype"/>
          <w:sz w:val="21"/>
          <w:szCs w:val="21"/>
          <w:u w:val="single" w:color="000000"/>
        </w:rPr>
        <w:t xml:space="preserve"> </w:t>
      </w:r>
      <w:r w:rsidRPr="0061685C">
        <w:rPr>
          <w:rFonts w:ascii="Palatino Linotype" w:hAnsi="Palatino Linotype"/>
          <w:sz w:val="21"/>
          <w:szCs w:val="21"/>
          <w:u w:val="single" w:color="000000"/>
        </w:rPr>
        <w:tab/>
      </w:r>
    </w:p>
    <w:p w14:paraId="6D5F4C6A" w14:textId="77777777" w:rsidR="00124B6A" w:rsidRPr="0061685C" w:rsidRDefault="00124B6A">
      <w:pPr>
        <w:spacing w:before="2"/>
        <w:rPr>
          <w:rFonts w:ascii="Palatino Linotype" w:eastAsia="Garamond" w:hAnsi="Palatino Linotype" w:cs="Garamond"/>
          <w:sz w:val="21"/>
          <w:szCs w:val="21"/>
        </w:rPr>
      </w:pPr>
    </w:p>
    <w:p w14:paraId="7C0380A8" w14:textId="77777777" w:rsidR="00124B6A" w:rsidRPr="0061685C" w:rsidRDefault="00177202">
      <w:pPr>
        <w:pStyle w:val="BodyText"/>
        <w:tabs>
          <w:tab w:val="left" w:pos="8039"/>
        </w:tabs>
        <w:spacing w:before="77"/>
        <w:ind w:left="480"/>
        <w:rPr>
          <w:rFonts w:ascii="Palatino Linotype" w:hAnsi="Palatino Linotype"/>
          <w:sz w:val="21"/>
          <w:szCs w:val="21"/>
        </w:rPr>
      </w:pPr>
      <w:r w:rsidRPr="0061685C">
        <w:rPr>
          <w:rFonts w:ascii="Palatino Linotype" w:hAnsi="Palatino Linotype"/>
          <w:spacing w:val="-1"/>
          <w:sz w:val="21"/>
          <w:szCs w:val="21"/>
        </w:rPr>
        <w:t>City:</w:t>
      </w:r>
      <w:r w:rsidRPr="0061685C">
        <w:rPr>
          <w:rFonts w:ascii="Palatino Linotype" w:hAnsi="Palatino Linotype"/>
          <w:sz w:val="21"/>
          <w:szCs w:val="21"/>
          <w:u w:val="single" w:color="000000"/>
        </w:rPr>
        <w:t xml:space="preserve"> </w:t>
      </w:r>
      <w:r w:rsidRPr="0061685C">
        <w:rPr>
          <w:rFonts w:ascii="Palatino Linotype" w:hAnsi="Palatino Linotype"/>
          <w:sz w:val="21"/>
          <w:szCs w:val="21"/>
          <w:u w:val="single" w:color="000000"/>
        </w:rPr>
        <w:tab/>
      </w:r>
    </w:p>
    <w:p w14:paraId="2D6B9A81" w14:textId="77777777" w:rsidR="00124B6A" w:rsidRPr="0061685C" w:rsidRDefault="00124B6A">
      <w:pPr>
        <w:spacing w:before="2"/>
        <w:rPr>
          <w:rFonts w:ascii="Palatino Linotype" w:eastAsia="Garamond" w:hAnsi="Palatino Linotype" w:cs="Garamond"/>
          <w:sz w:val="21"/>
          <w:szCs w:val="21"/>
        </w:rPr>
      </w:pPr>
    </w:p>
    <w:p w14:paraId="141308E1" w14:textId="77777777" w:rsidR="00124B6A" w:rsidRPr="0061685C" w:rsidRDefault="00177202">
      <w:pPr>
        <w:pStyle w:val="BodyText"/>
        <w:tabs>
          <w:tab w:val="left" w:pos="8039"/>
        </w:tabs>
        <w:spacing w:before="77"/>
        <w:ind w:left="480"/>
        <w:rPr>
          <w:rFonts w:ascii="Palatino Linotype" w:hAnsi="Palatino Linotype"/>
          <w:sz w:val="21"/>
          <w:szCs w:val="21"/>
        </w:rPr>
      </w:pPr>
      <w:r w:rsidRPr="0061685C">
        <w:rPr>
          <w:rFonts w:ascii="Palatino Linotype" w:hAnsi="Palatino Linotype"/>
          <w:spacing w:val="-1"/>
          <w:sz w:val="21"/>
          <w:szCs w:val="21"/>
        </w:rPr>
        <w:t>State:</w:t>
      </w:r>
      <w:r w:rsidRPr="0061685C">
        <w:rPr>
          <w:rFonts w:ascii="Palatino Linotype" w:hAnsi="Palatino Linotype"/>
          <w:sz w:val="21"/>
          <w:szCs w:val="21"/>
          <w:u w:val="single" w:color="000000"/>
        </w:rPr>
        <w:t xml:space="preserve"> </w:t>
      </w:r>
      <w:r w:rsidRPr="0061685C">
        <w:rPr>
          <w:rFonts w:ascii="Palatino Linotype" w:hAnsi="Palatino Linotype"/>
          <w:sz w:val="21"/>
          <w:szCs w:val="21"/>
          <w:u w:val="single" w:color="000000"/>
        </w:rPr>
        <w:tab/>
      </w:r>
    </w:p>
    <w:p w14:paraId="39485430" w14:textId="77777777" w:rsidR="00124B6A" w:rsidRPr="0061685C" w:rsidRDefault="00124B6A">
      <w:pPr>
        <w:spacing w:before="2"/>
        <w:rPr>
          <w:rFonts w:ascii="Palatino Linotype" w:eastAsia="Garamond" w:hAnsi="Palatino Linotype" w:cs="Garamond"/>
          <w:sz w:val="21"/>
          <w:szCs w:val="21"/>
        </w:rPr>
      </w:pPr>
    </w:p>
    <w:p w14:paraId="26D294F9" w14:textId="54F40DB1" w:rsidR="00124B6A" w:rsidRPr="0061685C" w:rsidRDefault="00177202">
      <w:pPr>
        <w:pStyle w:val="Heading2"/>
        <w:spacing w:before="77"/>
        <w:ind w:left="480"/>
        <w:rPr>
          <w:rFonts w:ascii="Palatino Linotype" w:hAnsi="Palatino Linotype"/>
          <w:b w:val="0"/>
          <w:bCs w:val="0"/>
          <w:sz w:val="21"/>
          <w:szCs w:val="21"/>
        </w:rPr>
      </w:pPr>
      <w:r w:rsidRPr="0061685C">
        <w:rPr>
          <w:rFonts w:ascii="Palatino Linotype" w:hAnsi="Palatino Linotype"/>
          <w:spacing w:val="-1"/>
          <w:sz w:val="21"/>
          <w:szCs w:val="21"/>
        </w:rPr>
        <w:t>Fax</w:t>
      </w:r>
      <w:r w:rsidRPr="0061685C">
        <w:rPr>
          <w:rFonts w:ascii="Palatino Linotype" w:hAnsi="Palatino Linotype"/>
          <w:spacing w:val="-4"/>
          <w:sz w:val="21"/>
          <w:szCs w:val="21"/>
        </w:rPr>
        <w:t xml:space="preserve"> </w:t>
      </w:r>
      <w:r w:rsidRPr="0061685C">
        <w:rPr>
          <w:rFonts w:ascii="Palatino Linotype" w:hAnsi="Palatino Linotype"/>
          <w:spacing w:val="-1"/>
          <w:sz w:val="21"/>
          <w:szCs w:val="21"/>
        </w:rPr>
        <w:t>completed</w:t>
      </w:r>
      <w:r w:rsidRPr="0061685C">
        <w:rPr>
          <w:rFonts w:ascii="Palatino Linotype" w:hAnsi="Palatino Linotype"/>
          <w:spacing w:val="-5"/>
          <w:sz w:val="21"/>
          <w:szCs w:val="21"/>
        </w:rPr>
        <w:t xml:space="preserve"> </w:t>
      </w:r>
      <w:r w:rsidRPr="0061685C">
        <w:rPr>
          <w:rFonts w:ascii="Palatino Linotype" w:hAnsi="Palatino Linotype"/>
          <w:spacing w:val="-1"/>
          <w:sz w:val="21"/>
          <w:szCs w:val="21"/>
        </w:rPr>
        <w:t>form</w:t>
      </w:r>
      <w:r w:rsidRPr="0061685C">
        <w:rPr>
          <w:rFonts w:ascii="Palatino Linotype" w:hAnsi="Palatino Linotype"/>
          <w:spacing w:val="-3"/>
          <w:sz w:val="21"/>
          <w:szCs w:val="21"/>
        </w:rPr>
        <w:t xml:space="preserve"> </w:t>
      </w:r>
      <w:r w:rsidRPr="0061685C">
        <w:rPr>
          <w:rFonts w:ascii="Palatino Linotype" w:hAnsi="Palatino Linotype"/>
          <w:spacing w:val="-1"/>
          <w:sz w:val="21"/>
          <w:szCs w:val="21"/>
        </w:rPr>
        <w:t>to:</w:t>
      </w:r>
      <w:r w:rsidRPr="0061685C">
        <w:rPr>
          <w:rFonts w:ascii="Palatino Linotype" w:hAnsi="Palatino Linotype"/>
          <w:sz w:val="21"/>
          <w:szCs w:val="21"/>
        </w:rPr>
        <w:t xml:space="preserve"> </w:t>
      </w:r>
      <w:r w:rsidRPr="0061685C">
        <w:rPr>
          <w:rFonts w:ascii="Palatino Linotype" w:hAnsi="Palatino Linotype"/>
          <w:spacing w:val="18"/>
          <w:sz w:val="21"/>
          <w:szCs w:val="21"/>
        </w:rPr>
        <w:t xml:space="preserve"> </w:t>
      </w:r>
      <w:r w:rsidR="00906EE3">
        <w:rPr>
          <w:rFonts w:ascii="Palatino Linotype" w:hAnsi="Palatino Linotype"/>
          <w:spacing w:val="-1"/>
          <w:sz w:val="21"/>
          <w:szCs w:val="21"/>
        </w:rPr>
        <w:t>Julisa Edwards</w:t>
      </w:r>
      <w:r w:rsidRPr="0061685C">
        <w:rPr>
          <w:rFonts w:ascii="Palatino Linotype" w:hAnsi="Palatino Linotype"/>
          <w:spacing w:val="-1"/>
          <w:sz w:val="21"/>
          <w:szCs w:val="21"/>
        </w:rPr>
        <w:t>,</w:t>
      </w:r>
      <w:r w:rsidRPr="0061685C">
        <w:rPr>
          <w:rFonts w:ascii="Palatino Linotype" w:hAnsi="Palatino Linotype"/>
          <w:spacing w:val="-5"/>
          <w:sz w:val="21"/>
          <w:szCs w:val="21"/>
        </w:rPr>
        <w:t xml:space="preserve"> </w:t>
      </w:r>
      <w:r w:rsidR="00906EE3">
        <w:rPr>
          <w:rFonts w:ascii="Palatino Linotype" w:hAnsi="Palatino Linotype"/>
          <w:spacing w:val="-2"/>
          <w:sz w:val="21"/>
          <w:szCs w:val="21"/>
        </w:rPr>
        <w:t>General Counsel</w:t>
      </w:r>
    </w:p>
    <w:p w14:paraId="4ACEE64F" w14:textId="1799AE1D" w:rsidR="00124B6A" w:rsidRPr="0061685C" w:rsidRDefault="00177202" w:rsidP="00B32038">
      <w:pPr>
        <w:spacing w:before="1"/>
        <w:ind w:left="2995" w:right="4030"/>
        <w:jc w:val="center"/>
        <w:rPr>
          <w:rFonts w:ascii="Palatino Linotype" w:eastAsia="Garamond" w:hAnsi="Palatino Linotype" w:cs="Garamond"/>
          <w:sz w:val="21"/>
          <w:szCs w:val="21"/>
        </w:rPr>
        <w:sectPr w:rsidR="00124B6A" w:rsidRPr="0061685C" w:rsidSect="00620E7B">
          <w:type w:val="continuous"/>
          <w:pgSz w:w="12240" w:h="15840"/>
          <w:pgMar w:top="1382" w:right="1260" w:bottom="274" w:left="1685" w:header="720" w:footer="720" w:gutter="0"/>
          <w:cols w:space="720"/>
        </w:sectPr>
      </w:pPr>
      <w:r w:rsidRPr="0061685C">
        <w:rPr>
          <w:rFonts w:ascii="Palatino Linotype" w:hAnsi="Palatino Linotype"/>
          <w:b/>
          <w:spacing w:val="-1"/>
          <w:sz w:val="21"/>
          <w:szCs w:val="21"/>
        </w:rPr>
        <w:t>(703)</w:t>
      </w:r>
      <w:r w:rsidRPr="0061685C">
        <w:rPr>
          <w:rFonts w:ascii="Palatino Linotype" w:hAnsi="Palatino Linotype"/>
          <w:b/>
          <w:spacing w:val="-7"/>
          <w:sz w:val="21"/>
          <w:szCs w:val="21"/>
        </w:rPr>
        <w:t xml:space="preserve"> </w:t>
      </w:r>
      <w:r w:rsidRPr="0061685C">
        <w:rPr>
          <w:rFonts w:ascii="Palatino Linotype" w:hAnsi="Palatino Linotype"/>
          <w:b/>
          <w:spacing w:val="-1"/>
          <w:sz w:val="21"/>
          <w:szCs w:val="21"/>
        </w:rPr>
        <w:t>284-9400</w:t>
      </w:r>
      <w:r w:rsidRPr="0061685C">
        <w:rPr>
          <w:rFonts w:ascii="Palatino Linotype" w:hAnsi="Palatino Linotype"/>
          <w:b/>
          <w:spacing w:val="-7"/>
          <w:sz w:val="21"/>
          <w:szCs w:val="21"/>
        </w:rPr>
        <w:t xml:space="preserve"> </w:t>
      </w:r>
      <w:r w:rsidRPr="0061685C">
        <w:rPr>
          <w:rFonts w:ascii="Palatino Linotype" w:hAnsi="Palatino Linotype"/>
          <w:b/>
          <w:spacing w:val="-1"/>
          <w:sz w:val="21"/>
          <w:szCs w:val="21"/>
        </w:rPr>
        <w:t>fax</w:t>
      </w:r>
    </w:p>
    <w:p w14:paraId="3603A894" w14:textId="43B1F54E" w:rsidR="00124B6A" w:rsidRPr="0061685C" w:rsidRDefault="00B32038" w:rsidP="00B32038">
      <w:pPr>
        <w:spacing w:before="40"/>
        <w:rPr>
          <w:rFonts w:ascii="Palatino Linotype" w:hAnsi="Palatino Linotype"/>
          <w:b/>
          <w:spacing w:val="-1"/>
          <w:sz w:val="21"/>
          <w:szCs w:val="21"/>
        </w:rPr>
      </w:pPr>
      <w:r w:rsidRPr="0061685C">
        <w:rPr>
          <w:rFonts w:ascii="Palatino Linotype" w:hAnsi="Palatino Linotype"/>
          <w:b/>
          <w:spacing w:val="-1"/>
          <w:sz w:val="21"/>
          <w:szCs w:val="21"/>
        </w:rPr>
        <w:lastRenderedPageBreak/>
        <w:tab/>
      </w:r>
      <w:r w:rsidRPr="0061685C">
        <w:rPr>
          <w:rFonts w:ascii="Palatino Linotype" w:hAnsi="Palatino Linotype"/>
          <w:b/>
          <w:spacing w:val="-1"/>
          <w:sz w:val="21"/>
          <w:szCs w:val="21"/>
        </w:rPr>
        <w:tab/>
      </w:r>
      <w:r w:rsidRPr="0061685C">
        <w:rPr>
          <w:rFonts w:ascii="Palatino Linotype" w:hAnsi="Palatino Linotype"/>
          <w:b/>
          <w:spacing w:val="-1"/>
          <w:sz w:val="21"/>
          <w:szCs w:val="21"/>
        </w:rPr>
        <w:tab/>
      </w:r>
      <w:r w:rsidRPr="0061685C">
        <w:rPr>
          <w:rFonts w:ascii="Palatino Linotype" w:hAnsi="Palatino Linotype"/>
          <w:b/>
          <w:spacing w:val="-1"/>
          <w:sz w:val="21"/>
          <w:szCs w:val="21"/>
        </w:rPr>
        <w:tab/>
      </w:r>
      <w:r w:rsidRPr="0061685C">
        <w:rPr>
          <w:rFonts w:ascii="Palatino Linotype" w:hAnsi="Palatino Linotype"/>
          <w:b/>
          <w:spacing w:val="-1"/>
          <w:sz w:val="21"/>
          <w:szCs w:val="21"/>
        </w:rPr>
        <w:tab/>
      </w:r>
      <w:r w:rsidRPr="0061685C">
        <w:rPr>
          <w:rFonts w:ascii="Palatino Linotype" w:hAnsi="Palatino Linotype"/>
          <w:b/>
          <w:spacing w:val="-1"/>
          <w:sz w:val="21"/>
          <w:szCs w:val="21"/>
        </w:rPr>
        <w:tab/>
      </w:r>
      <w:r w:rsidR="00177202" w:rsidRPr="0061685C">
        <w:rPr>
          <w:rFonts w:ascii="Palatino Linotype" w:hAnsi="Palatino Linotype"/>
          <w:b/>
          <w:spacing w:val="-1"/>
          <w:sz w:val="21"/>
          <w:szCs w:val="21"/>
        </w:rPr>
        <w:t>Biographies</w:t>
      </w:r>
    </w:p>
    <w:p w14:paraId="21BB0E38" w14:textId="4CFF3C61" w:rsidR="00612202" w:rsidRDefault="002169BD" w:rsidP="002169BD">
      <w:pPr>
        <w:pStyle w:val="Heading1"/>
        <w:ind w:left="0"/>
        <w:jc w:val="center"/>
        <w:rPr>
          <w:rFonts w:ascii="Palatino Linotype" w:hAnsi="Palatino Linotype"/>
          <w:spacing w:val="-2"/>
          <w:sz w:val="21"/>
          <w:szCs w:val="21"/>
        </w:rPr>
      </w:pPr>
      <w:r w:rsidRPr="0061685C">
        <w:rPr>
          <w:rFonts w:ascii="Palatino Linotype" w:hAnsi="Palatino Linotype"/>
          <w:spacing w:val="-1"/>
          <w:sz w:val="21"/>
          <w:szCs w:val="21"/>
        </w:rPr>
        <w:t>Candidate</w:t>
      </w:r>
      <w:r w:rsidRPr="0061685C">
        <w:rPr>
          <w:rFonts w:ascii="Palatino Linotype" w:hAnsi="Palatino Linotype"/>
          <w:sz w:val="21"/>
          <w:szCs w:val="21"/>
        </w:rPr>
        <w:t xml:space="preserve"> </w:t>
      </w:r>
      <w:r w:rsidRPr="0061685C">
        <w:rPr>
          <w:rFonts w:ascii="Palatino Linotype" w:hAnsi="Palatino Linotype"/>
          <w:spacing w:val="-1"/>
          <w:sz w:val="21"/>
          <w:szCs w:val="21"/>
        </w:rPr>
        <w:t>for Election</w:t>
      </w:r>
      <w:r w:rsidRPr="0061685C">
        <w:rPr>
          <w:rFonts w:ascii="Palatino Linotype" w:hAnsi="Palatino Linotype"/>
          <w:sz w:val="21"/>
          <w:szCs w:val="21"/>
        </w:rPr>
        <w:t xml:space="preserve"> </w:t>
      </w:r>
      <w:r w:rsidRPr="0061685C">
        <w:rPr>
          <w:rFonts w:ascii="Palatino Linotype" w:hAnsi="Palatino Linotype"/>
          <w:spacing w:val="-1"/>
          <w:sz w:val="21"/>
          <w:szCs w:val="21"/>
        </w:rPr>
        <w:t>as</w:t>
      </w:r>
      <w:r w:rsidRPr="0061685C">
        <w:rPr>
          <w:rFonts w:ascii="Palatino Linotype" w:hAnsi="Palatino Linotype"/>
          <w:sz w:val="21"/>
          <w:szCs w:val="21"/>
        </w:rPr>
        <w:t xml:space="preserve"> </w:t>
      </w:r>
      <w:r w:rsidRPr="0061685C">
        <w:rPr>
          <w:rFonts w:ascii="Palatino Linotype" w:hAnsi="Palatino Linotype"/>
          <w:spacing w:val="-2"/>
          <w:sz w:val="21"/>
          <w:szCs w:val="21"/>
        </w:rPr>
        <w:t>Trustee</w:t>
      </w:r>
    </w:p>
    <w:p w14:paraId="76BC252F" w14:textId="77777777" w:rsidR="00612202" w:rsidRDefault="00612202" w:rsidP="002169BD">
      <w:pPr>
        <w:pStyle w:val="Heading1"/>
        <w:ind w:left="0"/>
        <w:jc w:val="center"/>
        <w:rPr>
          <w:rFonts w:ascii="Palatino Linotype" w:hAnsi="Palatino Linotype"/>
          <w:spacing w:val="-2"/>
          <w:sz w:val="21"/>
          <w:szCs w:val="21"/>
        </w:rPr>
      </w:pPr>
    </w:p>
    <w:p w14:paraId="1EA2665F" w14:textId="77777777" w:rsidR="00612202" w:rsidRPr="00906EE3" w:rsidRDefault="00612202" w:rsidP="00612202">
      <w:pPr>
        <w:rPr>
          <w:rFonts w:ascii="Palatino Linotype" w:hAnsi="Palatino Linotype" w:cs="Calibri"/>
          <w:bCs/>
          <w:sz w:val="21"/>
          <w:szCs w:val="21"/>
        </w:rPr>
      </w:pPr>
      <w:r w:rsidRPr="00906EE3">
        <w:rPr>
          <w:rFonts w:ascii="Palatino Linotype" w:hAnsi="Palatino Linotype" w:cs="Calibri"/>
          <w:b/>
          <w:sz w:val="21"/>
          <w:szCs w:val="21"/>
        </w:rPr>
        <w:t xml:space="preserve">Josh Crumpton, Wimberley, TX.  </w:t>
      </w:r>
      <w:r w:rsidRPr="00906EE3">
        <w:rPr>
          <w:rFonts w:ascii="Palatino Linotype" w:hAnsi="Palatino Linotype" w:cs="Calibri"/>
          <w:bCs/>
          <w:sz w:val="21"/>
          <w:szCs w:val="21"/>
        </w:rPr>
        <w:t>Josh is a 7th generation Texan who was raised spending equal time in Telluride, CO, and the Texas Hill Country. He is the owner and operator of Spoke Hollow Outfitters, and the primary steward of Spoke Hollow Ranch. Josh is a skier, angler and huntsman, with a passion for being in the outdoors and he has a calling to share his knowledge and joy with others. He is the product of a skipped generation when it comes to the outdoor sportsman life. His grandfather, James A. Joy “The Judge”, was an avid outdoorsman and spent most of his life planning for his next hunting and fishing adventure. Josh fondly remembers holidays at The Judge’s house, which were filled with wild game and line caught fish. Josh’s grandfather passed before the tradition could be handed down and his own father was not interested in sporting pursuits. But that did not stop Josh from pursing his sportsman life. At the age of 12, Josh picked up a fly rod and taught himself to fish on the San Miguel River in Telluride. Since then Josh has enjoyed fly fishing every chance he can get, from rivers in Northern Idaho to the Texas coast. In his 30s Josh began to pursue shooting and hunting sports. When he married Jeanie they started spending time at Spoke Hollow Ranch and exploring sustainable farming practices. This journey to acquire knowledge of self-sufficient life practices ignited a fire for Josh to harvest his own wild game. Once that journey began, his pursuit for knowledge and practical application of hunting and conservation was all encompassing.</w:t>
      </w:r>
    </w:p>
    <w:p w14:paraId="013FB956" w14:textId="77777777" w:rsidR="00612202" w:rsidRPr="00906EE3" w:rsidRDefault="00612202" w:rsidP="00612202">
      <w:pPr>
        <w:rPr>
          <w:rFonts w:ascii="Palatino Linotype" w:hAnsi="Palatino Linotype" w:cs="Calibri"/>
          <w:bCs/>
          <w:sz w:val="21"/>
          <w:szCs w:val="21"/>
        </w:rPr>
      </w:pPr>
      <w:r w:rsidRPr="00906EE3">
        <w:rPr>
          <w:rFonts w:ascii="Palatino Linotype" w:hAnsi="Palatino Linotype" w:cs="Calibri"/>
          <w:bCs/>
          <w:sz w:val="21"/>
          <w:szCs w:val="21"/>
        </w:rPr>
        <w:t>Josh spent part of his life in the culinary world through restaurant ownership and this background set the stage for a major “light bulb” moment when he harvested his first large game. A sense of satisfaction enveloped his life when he was able to bring his harvest to the dinner table. He was flooded with memories of his youth and his grandfather, and a sense of honor and satisfaction knowing that a tradition was being carried on. He feels there is a true connection to the natural cycle that comes from bringing your own protein to the table and helping build a sustainable environment for that activity. His mission is to share that feeling and knowledge with others. Josh is teaching his own children how to hunt and fish so another generation is not skipped. He believes that through these modalities we can all gain an appreciation of the natural world that will lead to us being the best stewards possible. It is this core belief that drives him to assist others along their outdoor path, whether you are a skilled hunter/angler, the product of a skipped generation, or outdoor sporting is not in your family history at all, Josh is excited to help others build an outdoor legacy.</w:t>
      </w:r>
    </w:p>
    <w:p w14:paraId="1CFA65DD" w14:textId="77777777" w:rsidR="00612202" w:rsidRPr="0061685C" w:rsidRDefault="00612202" w:rsidP="002169BD">
      <w:pPr>
        <w:pStyle w:val="Heading1"/>
        <w:ind w:left="0"/>
        <w:jc w:val="center"/>
        <w:rPr>
          <w:rFonts w:ascii="Palatino Linotype" w:hAnsi="Palatino Linotype"/>
          <w:spacing w:val="-2"/>
          <w:sz w:val="21"/>
          <w:szCs w:val="21"/>
        </w:rPr>
      </w:pPr>
    </w:p>
    <w:p w14:paraId="4EB34D08" w14:textId="77777777" w:rsidR="00612202" w:rsidRPr="00906EE3" w:rsidRDefault="00612202" w:rsidP="00612202">
      <w:pPr>
        <w:autoSpaceDE w:val="0"/>
        <w:autoSpaceDN w:val="0"/>
        <w:adjustRightInd w:val="0"/>
        <w:rPr>
          <w:rFonts w:ascii="Palatino Linotype" w:hAnsi="Palatino Linotype" w:cs="Calibri"/>
          <w:sz w:val="21"/>
          <w:szCs w:val="21"/>
        </w:rPr>
      </w:pPr>
      <w:r w:rsidRPr="00906EE3">
        <w:rPr>
          <w:rFonts w:ascii="Palatino Linotype" w:hAnsi="Palatino Linotype" w:cs="Calibri"/>
          <w:b/>
          <w:sz w:val="21"/>
          <w:szCs w:val="21"/>
        </w:rPr>
        <w:t xml:space="preserve">Donald (Dwight) Scott, New York, NY. </w:t>
      </w:r>
      <w:r w:rsidRPr="00906EE3">
        <w:rPr>
          <w:rFonts w:ascii="Palatino Linotype" w:hAnsi="Palatino Linotype" w:cs="Calibri"/>
          <w:sz w:val="21"/>
          <w:szCs w:val="21"/>
        </w:rPr>
        <w:t xml:space="preserve">Dwight is a Senior Dwight Scott is a Senior Managing Director and Global Head of GSO Capital Partners, the credit arm of Blackstone. Mr. Scott oversees the management of GSO and sits on the investment committees for GSO’s performing credit and distressed funds. Prior to his current role, Mr. Scott managed the energy investing activity at GSO since joining the firm in 2005. Before joining GSO, Mr. Scott was an Executive Vice President and Chief Financial Officer of El Paso Corporation. Prior to joining El Paso, Mr. Scott served as a Managing Director in the energy investment banking practice of Donaldson, Lufkin &amp; Jenrette where he co-led the firm’s energy practice. </w:t>
      </w:r>
    </w:p>
    <w:p w14:paraId="4F9F1448" w14:textId="501BE4E6" w:rsidR="00612202" w:rsidRPr="00765C9F" w:rsidRDefault="00612202" w:rsidP="00612202">
      <w:pPr>
        <w:autoSpaceDE w:val="0"/>
        <w:autoSpaceDN w:val="0"/>
        <w:adjustRightInd w:val="0"/>
        <w:rPr>
          <w:rFonts w:ascii="Palatino Linotype" w:hAnsi="Palatino Linotype" w:cs="Calibri"/>
          <w:sz w:val="21"/>
          <w:szCs w:val="21"/>
        </w:rPr>
      </w:pPr>
      <w:r w:rsidRPr="00906EE3">
        <w:rPr>
          <w:rFonts w:ascii="Palatino Linotype" w:hAnsi="Palatino Linotype" w:cs="Calibri"/>
          <w:sz w:val="21"/>
          <w:szCs w:val="21"/>
        </w:rPr>
        <w:t xml:space="preserve">Mr. Scott </w:t>
      </w:r>
      <w:r w:rsidRPr="00765C9F">
        <w:rPr>
          <w:rFonts w:ascii="Palatino Linotype" w:hAnsi="Palatino Linotype" w:cs="Calibri"/>
          <w:sz w:val="21"/>
          <w:szCs w:val="21"/>
        </w:rPr>
        <w:t>has served on numerous public and private corporate boards and is currently a Director of GEP Haynesville. Mr. Scott was raised in eastern North Carolina and learned to fly fish on the brackish waters of the Pamlico River.  Today, he mostly splits his fishing time between the streams and Long Island Sound near his current home in Connecticut and the Southern Appalachian streams in Northern Georgia and Western North Carolina.  Mr. Scott and his wife have two grown sons and a yellow lab named Teddy. He is a member of the Wall Street for McCombs Advisory Board, the Trout Unlimited Board of Trustees and the Blackstone Charitable Foundation Board. Mr. Scott graduated from the University of North Carolina and the University of Texas’ McCombs School of Business.</w:t>
      </w:r>
    </w:p>
    <w:p w14:paraId="73296B15" w14:textId="502C6330" w:rsidR="00765C9F" w:rsidRPr="00765C9F" w:rsidRDefault="00765C9F" w:rsidP="00765C9F">
      <w:pPr>
        <w:rPr>
          <w:rFonts w:ascii="Palatino Linotype" w:hAnsi="Palatino Linotype"/>
          <w:sz w:val="21"/>
          <w:szCs w:val="21"/>
        </w:rPr>
      </w:pPr>
      <w:r w:rsidRPr="00765C9F">
        <w:rPr>
          <w:rFonts w:ascii="Palatino Linotype" w:hAnsi="Palatino Linotype"/>
          <w:b/>
          <w:bCs/>
          <w:sz w:val="21"/>
          <w:szCs w:val="21"/>
        </w:rPr>
        <w:lastRenderedPageBreak/>
        <w:t>Joseph Swedish, Summit, New Jersey.</w:t>
      </w:r>
      <w:r w:rsidRPr="00765C9F">
        <w:rPr>
          <w:rFonts w:ascii="Palatino Linotype" w:hAnsi="Palatino Linotype"/>
          <w:sz w:val="21"/>
          <w:szCs w:val="21"/>
        </w:rPr>
        <w:t xml:space="preserve"> </w:t>
      </w:r>
      <w:r w:rsidR="00AD5E97">
        <w:rPr>
          <w:rFonts w:ascii="Palatino Linotype" w:hAnsi="Palatino Linotype"/>
          <w:sz w:val="21"/>
          <w:szCs w:val="21"/>
        </w:rPr>
        <w:t>Joe</w:t>
      </w:r>
      <w:r w:rsidRPr="00765C9F">
        <w:rPr>
          <w:rFonts w:ascii="Palatino Linotype" w:hAnsi="Palatino Linotype"/>
          <w:sz w:val="21"/>
          <w:szCs w:val="21"/>
        </w:rPr>
        <w:t xml:space="preserve"> Swedish is a Co-Founder and Partner at Concord and a member of the Firm’s Investment Committee. </w:t>
      </w:r>
      <w:r w:rsidR="00AD5E97">
        <w:rPr>
          <w:rFonts w:ascii="Palatino Linotype" w:hAnsi="Palatino Linotype"/>
          <w:sz w:val="21"/>
          <w:szCs w:val="21"/>
        </w:rPr>
        <w:t>He</w:t>
      </w:r>
      <w:r w:rsidRPr="00765C9F">
        <w:rPr>
          <w:rFonts w:ascii="Palatino Linotype" w:hAnsi="Palatino Linotype"/>
          <w:sz w:val="21"/>
          <w:szCs w:val="21"/>
        </w:rPr>
        <w:t xml:space="preserve"> has more than 45 years of healthcare leadership experience. Most recently, </w:t>
      </w:r>
      <w:r w:rsidR="00AD5E97">
        <w:rPr>
          <w:rFonts w:ascii="Palatino Linotype" w:hAnsi="Palatino Linotype"/>
          <w:sz w:val="21"/>
          <w:szCs w:val="21"/>
        </w:rPr>
        <w:t>he</w:t>
      </w:r>
      <w:r w:rsidRPr="00765C9F">
        <w:rPr>
          <w:rFonts w:ascii="Palatino Linotype" w:hAnsi="Palatino Linotype"/>
          <w:sz w:val="21"/>
          <w:szCs w:val="21"/>
        </w:rPr>
        <w:t xml:space="preserve"> was Chairman, President &amp; Chief Executive Officer of Anthem, Inc., a Fortune 29 company and the nation’s leading health benefits provider. He also served for more than 25 years as CEO for several major health systems, most recently Trinity Health, a 22-state integrated health care delivery system. Previously, he was President &amp; CEO of Centura Health, Colorado’s largest health system, and formerly served as Division President for Hospital Corporation of America. </w:t>
      </w:r>
      <w:r w:rsidR="00AD5E97">
        <w:rPr>
          <w:rFonts w:ascii="Palatino Linotype" w:hAnsi="Palatino Linotype"/>
          <w:sz w:val="21"/>
          <w:szCs w:val="21"/>
        </w:rPr>
        <w:t xml:space="preserve">Joe </w:t>
      </w:r>
      <w:r w:rsidRPr="00765C9F">
        <w:rPr>
          <w:rFonts w:ascii="Palatino Linotype" w:hAnsi="Palatino Linotype"/>
          <w:sz w:val="21"/>
          <w:szCs w:val="21"/>
        </w:rPr>
        <w:t>Swedish has been extensively recognized for his leadership in the healthcare field. For 12 years in a row, Modern Healthcare named him one of the </w:t>
      </w:r>
      <w:r w:rsidRPr="00765C9F">
        <w:rPr>
          <w:rFonts w:ascii="Palatino Linotype" w:hAnsi="Palatino Linotype"/>
          <w:i/>
          <w:iCs/>
          <w:sz w:val="21"/>
          <w:szCs w:val="21"/>
          <w:bdr w:val="none" w:sz="0" w:space="0" w:color="auto" w:frame="1"/>
        </w:rPr>
        <w:t>100 Most Influential People in Healthcare</w:t>
      </w:r>
      <w:r w:rsidRPr="00765C9F">
        <w:rPr>
          <w:rFonts w:ascii="Palatino Linotype" w:hAnsi="Palatino Linotype"/>
          <w:sz w:val="21"/>
          <w:szCs w:val="21"/>
        </w:rPr>
        <w:t xml:space="preserve">, ranking in the top 20 of the health sector’s most senior-level executives, high-level government administrators, elected officials, academics, and thoughts-leaders for five consecutive years. In 2016, </w:t>
      </w:r>
      <w:r w:rsidR="00AD5E97">
        <w:rPr>
          <w:rFonts w:ascii="Palatino Linotype" w:hAnsi="Palatino Linotype"/>
          <w:sz w:val="21"/>
          <w:szCs w:val="21"/>
        </w:rPr>
        <w:t>he</w:t>
      </w:r>
      <w:r w:rsidRPr="00765C9F">
        <w:rPr>
          <w:rFonts w:ascii="Palatino Linotype" w:hAnsi="Palatino Linotype"/>
          <w:sz w:val="21"/>
          <w:szCs w:val="21"/>
        </w:rPr>
        <w:t xml:space="preserve"> was one of five health care leaders named to Crain Communications’ </w:t>
      </w:r>
      <w:r w:rsidRPr="00765C9F">
        <w:rPr>
          <w:rFonts w:ascii="Palatino Linotype" w:hAnsi="Palatino Linotype"/>
          <w:i/>
          <w:iCs/>
          <w:sz w:val="21"/>
          <w:szCs w:val="21"/>
          <w:bdr w:val="none" w:sz="0" w:space="0" w:color="auto" w:frame="1"/>
        </w:rPr>
        <w:t>Top 100 Innovators list</w:t>
      </w:r>
      <w:r w:rsidRPr="00765C9F">
        <w:rPr>
          <w:rFonts w:ascii="Palatino Linotype" w:hAnsi="Palatino Linotype"/>
          <w:sz w:val="21"/>
          <w:szCs w:val="21"/>
        </w:rPr>
        <w:t xml:space="preserve">. </w:t>
      </w:r>
      <w:r w:rsidR="00AD5E97">
        <w:rPr>
          <w:rFonts w:ascii="Palatino Linotype" w:hAnsi="Palatino Linotype"/>
          <w:sz w:val="21"/>
          <w:szCs w:val="21"/>
        </w:rPr>
        <w:t>Joe</w:t>
      </w:r>
      <w:r w:rsidRPr="00765C9F">
        <w:rPr>
          <w:rFonts w:ascii="Palatino Linotype" w:hAnsi="Palatino Linotype"/>
          <w:sz w:val="21"/>
          <w:szCs w:val="21"/>
        </w:rPr>
        <w:t xml:space="preserve">’s commitment to education, public service, diversity and inclusion, and better health care for all extends to his numerous board affiliations. He serves on the board of directors for IBM Corporation, CDW, Mesoblast Limited (chairman), and Centrexion Therapeutics. Also, he has served as chairman and is currently a member of Duke University’s Fuqua School of Business Board of Visitors. Previously, </w:t>
      </w:r>
      <w:r w:rsidR="00AD5E97">
        <w:rPr>
          <w:rFonts w:ascii="Palatino Linotype" w:hAnsi="Palatino Linotype"/>
          <w:sz w:val="21"/>
          <w:szCs w:val="21"/>
        </w:rPr>
        <w:t>he</w:t>
      </w:r>
      <w:r w:rsidRPr="00765C9F">
        <w:rPr>
          <w:rFonts w:ascii="Palatino Linotype" w:hAnsi="Palatino Linotype"/>
          <w:sz w:val="21"/>
          <w:szCs w:val="21"/>
        </w:rPr>
        <w:t xml:space="preserve"> served as board chairman of America’s Health Insurance Plans (AHIP), and chairman of the board, Catholic Health Association, a 600-hospital member organization. He has also held board and advisory positions with American Hospital Association (AHA), Coventry Health Care, Inc., RehabCare Group, Inc., BankFIRST, Cross Country, Inc., National Quality Forum, American Hospital Association’s (AHA) Institute for Diversity in Healthcare Management, and Loyola University Chicago.</w:t>
      </w:r>
    </w:p>
    <w:p w14:paraId="16FDF3C0" w14:textId="77777777" w:rsidR="00765C9F" w:rsidRPr="00765C9F" w:rsidRDefault="00765C9F" w:rsidP="00765C9F">
      <w:pPr>
        <w:rPr>
          <w:rFonts w:ascii="Palatino Linotype" w:hAnsi="Palatino Linotype"/>
          <w:sz w:val="21"/>
          <w:szCs w:val="21"/>
        </w:rPr>
      </w:pPr>
      <w:r w:rsidRPr="00765C9F">
        <w:rPr>
          <w:rFonts w:ascii="Palatino Linotype" w:hAnsi="Palatino Linotype"/>
          <w:sz w:val="21"/>
          <w:szCs w:val="21"/>
        </w:rPr>
        <w:t> </w:t>
      </w:r>
    </w:p>
    <w:p w14:paraId="277CCE9D" w14:textId="0835AD16" w:rsidR="00765C9F" w:rsidRPr="00765C9F" w:rsidRDefault="00AD5E97" w:rsidP="00765C9F">
      <w:pPr>
        <w:rPr>
          <w:rFonts w:ascii="Palatino Linotype" w:hAnsi="Palatino Linotype"/>
          <w:sz w:val="21"/>
          <w:szCs w:val="21"/>
        </w:rPr>
      </w:pPr>
      <w:r>
        <w:rPr>
          <w:rFonts w:ascii="Palatino Linotype" w:hAnsi="Palatino Linotype"/>
          <w:sz w:val="21"/>
          <w:szCs w:val="21"/>
        </w:rPr>
        <w:t>Joe</w:t>
      </w:r>
      <w:r w:rsidR="00765C9F" w:rsidRPr="00765C9F">
        <w:rPr>
          <w:rFonts w:ascii="Palatino Linotype" w:hAnsi="Palatino Linotype"/>
          <w:sz w:val="21"/>
          <w:szCs w:val="21"/>
        </w:rPr>
        <w:t xml:space="preserve"> Swedish received his bachelor’s degree from the University of North Carolina at Charlotte and his master’s (MHA) degree in health administration from Duke University.</w:t>
      </w:r>
    </w:p>
    <w:p w14:paraId="59292338" w14:textId="77777777" w:rsidR="00765C9F" w:rsidRPr="00765C9F" w:rsidRDefault="00765C9F" w:rsidP="00765C9F"/>
    <w:p w14:paraId="7B94A4A5" w14:textId="0C09C410" w:rsidR="007A6825" w:rsidRDefault="007A6825" w:rsidP="001D63F7">
      <w:pPr>
        <w:pStyle w:val="Heading1"/>
        <w:ind w:left="0"/>
        <w:rPr>
          <w:rFonts w:ascii="Palatino Linotype" w:hAnsi="Palatino Linotype"/>
          <w:b w:val="0"/>
          <w:bCs w:val="0"/>
          <w:sz w:val="21"/>
          <w:szCs w:val="21"/>
        </w:rPr>
      </w:pPr>
    </w:p>
    <w:p w14:paraId="37B807C0" w14:textId="3DCC4C74" w:rsidR="00124B6A" w:rsidRPr="0061685C" w:rsidRDefault="00177202" w:rsidP="003523F4">
      <w:pPr>
        <w:pStyle w:val="Heading1"/>
        <w:ind w:left="0"/>
        <w:jc w:val="center"/>
        <w:rPr>
          <w:rFonts w:ascii="Palatino Linotype" w:hAnsi="Palatino Linotype"/>
          <w:b w:val="0"/>
          <w:bCs w:val="0"/>
          <w:sz w:val="21"/>
          <w:szCs w:val="21"/>
        </w:rPr>
      </w:pPr>
      <w:r w:rsidRPr="0061685C">
        <w:rPr>
          <w:rFonts w:ascii="Palatino Linotype" w:hAnsi="Palatino Linotype"/>
          <w:spacing w:val="-1"/>
          <w:sz w:val="21"/>
          <w:szCs w:val="21"/>
        </w:rPr>
        <w:t>Candidates</w:t>
      </w:r>
      <w:r w:rsidRPr="0061685C">
        <w:rPr>
          <w:rFonts w:ascii="Palatino Linotype" w:hAnsi="Palatino Linotype"/>
          <w:sz w:val="21"/>
          <w:szCs w:val="21"/>
        </w:rPr>
        <w:t xml:space="preserve"> </w:t>
      </w:r>
      <w:r w:rsidRPr="0061685C">
        <w:rPr>
          <w:rFonts w:ascii="Palatino Linotype" w:hAnsi="Palatino Linotype"/>
          <w:spacing w:val="-1"/>
          <w:sz w:val="21"/>
          <w:szCs w:val="21"/>
        </w:rPr>
        <w:t>for Re-</w:t>
      </w:r>
      <w:r w:rsidR="00C323CC" w:rsidRPr="0061685C">
        <w:rPr>
          <w:rFonts w:ascii="Palatino Linotype" w:hAnsi="Palatino Linotype"/>
          <w:spacing w:val="-1"/>
          <w:sz w:val="21"/>
          <w:szCs w:val="21"/>
        </w:rPr>
        <w:t>E</w:t>
      </w:r>
      <w:r w:rsidRPr="0061685C">
        <w:rPr>
          <w:rFonts w:ascii="Palatino Linotype" w:hAnsi="Palatino Linotype"/>
          <w:spacing w:val="-1"/>
          <w:sz w:val="21"/>
          <w:szCs w:val="21"/>
        </w:rPr>
        <w:t>lection</w:t>
      </w:r>
      <w:r w:rsidRPr="0061685C">
        <w:rPr>
          <w:rFonts w:ascii="Palatino Linotype" w:hAnsi="Palatino Linotype"/>
          <w:sz w:val="21"/>
          <w:szCs w:val="21"/>
        </w:rPr>
        <w:t xml:space="preserve"> </w:t>
      </w:r>
      <w:r w:rsidRPr="0061685C">
        <w:rPr>
          <w:rFonts w:ascii="Palatino Linotype" w:hAnsi="Palatino Linotype"/>
          <w:spacing w:val="-1"/>
          <w:sz w:val="21"/>
          <w:szCs w:val="21"/>
        </w:rPr>
        <w:t>as</w:t>
      </w:r>
      <w:r w:rsidRPr="0061685C">
        <w:rPr>
          <w:rFonts w:ascii="Palatino Linotype" w:hAnsi="Palatino Linotype"/>
          <w:sz w:val="21"/>
          <w:szCs w:val="21"/>
        </w:rPr>
        <w:t xml:space="preserve"> </w:t>
      </w:r>
      <w:r w:rsidRPr="0061685C">
        <w:rPr>
          <w:rFonts w:ascii="Palatino Linotype" w:hAnsi="Palatino Linotype"/>
          <w:spacing w:val="-2"/>
          <w:sz w:val="21"/>
          <w:szCs w:val="21"/>
        </w:rPr>
        <w:t>Trustees</w:t>
      </w:r>
    </w:p>
    <w:p w14:paraId="2A0E1DEE" w14:textId="77777777" w:rsidR="00124B6A" w:rsidRPr="0061685C" w:rsidRDefault="00124B6A">
      <w:pPr>
        <w:spacing w:before="1"/>
        <w:rPr>
          <w:rFonts w:ascii="Palatino Linotype" w:eastAsia="Garamond" w:hAnsi="Palatino Linotype" w:cs="Garamond"/>
          <w:b/>
          <w:bCs/>
          <w:sz w:val="21"/>
          <w:szCs w:val="21"/>
        </w:rPr>
      </w:pPr>
    </w:p>
    <w:p w14:paraId="6A7B9525" w14:textId="77777777" w:rsidR="00906EE3" w:rsidRPr="00906EE3" w:rsidRDefault="00906EE3" w:rsidP="00906EE3">
      <w:pPr>
        <w:rPr>
          <w:rFonts w:ascii="Palatino Linotype" w:hAnsi="Palatino Linotype" w:cs="Calibri"/>
          <w:sz w:val="21"/>
          <w:szCs w:val="21"/>
        </w:rPr>
      </w:pPr>
      <w:bookmarkStart w:id="0" w:name="OLE_LINK3"/>
      <w:bookmarkStart w:id="1" w:name="OLE_LINK4"/>
      <w:r w:rsidRPr="00906EE3">
        <w:rPr>
          <w:rFonts w:ascii="Palatino Linotype" w:hAnsi="Palatino Linotype" w:cs="Calibri"/>
          <w:b/>
          <w:sz w:val="21"/>
          <w:szCs w:val="21"/>
        </w:rPr>
        <w:t xml:space="preserve">Linda Rosenberg Ach, San Francisco, CA. </w:t>
      </w:r>
      <w:r w:rsidRPr="00906EE3">
        <w:rPr>
          <w:rFonts w:ascii="Palatino Linotype" w:hAnsi="Palatino Linotype" w:cs="Calibri"/>
          <w:sz w:val="21"/>
          <w:szCs w:val="21"/>
        </w:rPr>
        <w:t>Linda Rosenberg Ach is a past chair and current board member of California Trout (CalTrout), a statewide non-profit organization whose mission is to ensure resilient wild fish in healthy waters for a better California. She also serves on the Advisory Council for the Public Policy Institute of California (PPIC) Water Policy Council, a nonpartisan think tank that provides objective research for California policymakers. Linda is president of the Rosenberg Ach Foundation, a private San Francisco foundation that supports environmental institutions, medical research and higher education. A native San Franciscan, Linda's academic work focused on interior architectural design. She spent over 25 years designing commercial and industrial office space and founded Ach Design Group. Linda also taught planning and design at UC Berkeley Extension.</w:t>
      </w:r>
    </w:p>
    <w:bookmarkEnd w:id="0"/>
    <w:bookmarkEnd w:id="1"/>
    <w:p w14:paraId="22158E3A" w14:textId="77777777" w:rsidR="00906EE3" w:rsidRPr="00906EE3" w:rsidRDefault="00906EE3" w:rsidP="00906EE3">
      <w:pPr>
        <w:rPr>
          <w:rFonts w:ascii="Palatino Linotype" w:hAnsi="Palatino Linotype" w:cs="Calibri"/>
          <w:sz w:val="21"/>
          <w:szCs w:val="21"/>
        </w:rPr>
      </w:pPr>
    </w:p>
    <w:p w14:paraId="2FFDFC1F" w14:textId="77777777" w:rsidR="00906EE3" w:rsidRPr="00906EE3" w:rsidRDefault="00906EE3" w:rsidP="00906EE3">
      <w:pPr>
        <w:rPr>
          <w:rFonts w:ascii="Palatino Linotype" w:hAnsi="Palatino Linotype" w:cs="Calibri"/>
          <w:b/>
          <w:sz w:val="21"/>
          <w:szCs w:val="21"/>
        </w:rPr>
      </w:pPr>
      <w:r w:rsidRPr="00906EE3">
        <w:rPr>
          <w:rFonts w:ascii="Palatino Linotype" w:hAnsi="Palatino Linotype" w:cs="Calibri"/>
          <w:b/>
          <w:sz w:val="21"/>
          <w:szCs w:val="21"/>
        </w:rPr>
        <w:t xml:space="preserve">Scott Blackley, Leesburg, VA. </w:t>
      </w:r>
      <w:r w:rsidRPr="00906EE3">
        <w:rPr>
          <w:rFonts w:ascii="Palatino Linotype" w:hAnsi="Palatino Linotype" w:cs="Calibri"/>
          <w:sz w:val="21"/>
          <w:szCs w:val="21"/>
        </w:rPr>
        <w:t xml:space="preserve">Scott Blackley was born in Salt Lake City, Utah, and as a youth he spent his summers on the Upper Provo River fishing weighted nymph rigs for whitefish and trout. As a college student at the University of Utah, he was introduced to dry flies and developed a love for the Henry’s Fork and the greater Yellowstone area. He has been a member of Trout Unlimited for over a decade and is also a member of the Coldwater Conservation Fund. Mr. Blackley is Chief Financial Officer for Capital One, a Fortune 100 company headquartered in McLean, Virginia. As Capital One’s CFO, Mr. Blackley serves on the company’s Executive Committee and reports to Capital One’s Founder, Chairman and Chief Executive Officer, Richard D. Fairbank. Mr. Blackley holds a bachelor’s degree in Accounting from the University of Utah. He currently sits on the Governor’s Advisory Council on Revenue Estimates (GACRE) for the State of </w:t>
      </w:r>
      <w:r w:rsidRPr="00906EE3">
        <w:rPr>
          <w:rFonts w:ascii="Palatino Linotype" w:hAnsi="Palatino Linotype" w:cs="Calibri"/>
          <w:sz w:val="21"/>
          <w:szCs w:val="21"/>
        </w:rPr>
        <w:lastRenderedPageBreak/>
        <w:t>Virginia. Mr. Blackley lives in Leesburg, Virginia with his wife Kathy and sons Nick and Max.</w:t>
      </w:r>
    </w:p>
    <w:p w14:paraId="3DBDFBD1" w14:textId="77777777" w:rsidR="00906EE3" w:rsidRPr="00906EE3" w:rsidRDefault="00906EE3" w:rsidP="00906EE3">
      <w:pPr>
        <w:rPr>
          <w:rFonts w:ascii="Palatino Linotype" w:hAnsi="Palatino Linotype" w:cs="Calibri"/>
          <w:b/>
          <w:sz w:val="21"/>
          <w:szCs w:val="21"/>
        </w:rPr>
      </w:pPr>
    </w:p>
    <w:p w14:paraId="0AA2032A" w14:textId="77777777" w:rsidR="00906EE3" w:rsidRPr="00906EE3" w:rsidRDefault="00906EE3" w:rsidP="00906EE3">
      <w:pPr>
        <w:rPr>
          <w:rFonts w:ascii="Palatino Linotype" w:hAnsi="Palatino Linotype" w:cs="Calibri"/>
          <w:sz w:val="21"/>
          <w:szCs w:val="21"/>
        </w:rPr>
      </w:pPr>
      <w:r w:rsidRPr="00906EE3">
        <w:rPr>
          <w:rFonts w:ascii="Palatino Linotype" w:hAnsi="Palatino Linotype" w:cs="Calibri"/>
          <w:b/>
          <w:bCs/>
          <w:sz w:val="21"/>
          <w:szCs w:val="21"/>
        </w:rPr>
        <w:t>R. Joseph De Briyn, Los Angeles, CA</w:t>
      </w:r>
      <w:r w:rsidRPr="00906EE3">
        <w:rPr>
          <w:rFonts w:ascii="Palatino Linotype" w:hAnsi="Palatino Linotype" w:cs="Calibri"/>
          <w:sz w:val="21"/>
          <w:szCs w:val="21"/>
        </w:rPr>
        <w:t>.  Since 1985, Joe has been the Managing Partner of Musick, Peeler &amp; Garrett LLP, a California law firm. He began his legal practice in 1973 in San Francisco and joined Musick, Peeler in Los Angeles in 1979. He became a partner in 1981 and was elected managing partner in 1985. Under Joe’s leadership Musick, Peeler &amp; Garrett LLP significantly expanded, opening offices in San Francisco, San Diego, Ventura County, Santa Barbara, and Costa Mesa. The firm is a traditional, general practice partnership representing a large and diverse clientele. Joe matriculated in 1970 from Santa Clara University with a B.S. degree in Economics with honors and in 1973 with a J.D. degree from its law school. His experience includes working as corporate outside general counsel for many successful enterprises: Alliant Insurance Services, Inc., The Sullivan Companies, Royal Insurance Co., Cooperative of American Physicians, Inc., Mutual Protection Trust, Southwest Water Company (formerly a NASDAQ company), The John Wayne Cancer Institute, Woodbury University, J. G. Boswell Company and Worldwide Facilities, Inc. Joe is a member of the California Bar, L.A. County Bar Association, LA Chancery Club, and a fellow of the American Bar Association. He is admitted to practice law in California, in addition to several Federal District Courts and Circuit Courts of Appeal throughout the country. From 2010 to 2019, Joe was Chairman of The Jackson Hole One-Fly and has served on many other boards, in both the for-profit, and the nonprofit sectors. Joe has been a trustee of Woodbury University, and L.A.’s Catholic Education Foundation. He was formerly a member of Santa Clara Law School’s advisory board and served three years on the Civil Justice Association of California board. He also served on the Team USA Fly Fishing Board. Joe is a member of the California Club, where he was President in 2009 and 2010. An avid golfer and fly fisherman, Joe has competed in, and won many amateur golf competitions, competed for Team USA in the World Fly Fishing Championships in 1996, 2000 and 2002, and has won individual honors in the One Fly contest several times.</w:t>
      </w:r>
    </w:p>
    <w:p w14:paraId="04601E48" w14:textId="77777777" w:rsidR="00906EE3" w:rsidRPr="00906EE3" w:rsidRDefault="00906EE3" w:rsidP="00906EE3">
      <w:pPr>
        <w:rPr>
          <w:rFonts w:ascii="Palatino Linotype" w:hAnsi="Palatino Linotype" w:cs="Calibri"/>
          <w:sz w:val="21"/>
          <w:szCs w:val="21"/>
        </w:rPr>
      </w:pPr>
    </w:p>
    <w:p w14:paraId="76765039" w14:textId="03ED7C78" w:rsidR="00906EE3" w:rsidRPr="00906EE3" w:rsidRDefault="00906EE3" w:rsidP="00906EE3">
      <w:pPr>
        <w:rPr>
          <w:rFonts w:ascii="Palatino Linotype" w:hAnsi="Palatino Linotype" w:cs="Calibri"/>
          <w:sz w:val="21"/>
          <w:szCs w:val="21"/>
        </w:rPr>
      </w:pPr>
      <w:r w:rsidRPr="00906EE3">
        <w:rPr>
          <w:rFonts w:ascii="Palatino Linotype" w:hAnsi="Palatino Linotype" w:cs="Calibri"/>
          <w:b/>
          <w:bCs/>
          <w:sz w:val="21"/>
          <w:szCs w:val="21"/>
        </w:rPr>
        <w:t xml:space="preserve">Paul Doscher, Weare, NH. </w:t>
      </w:r>
      <w:r w:rsidRPr="00906EE3">
        <w:rPr>
          <w:rFonts w:ascii="Palatino Linotype" w:hAnsi="Palatino Linotype" w:cs="Calibri"/>
          <w:sz w:val="21"/>
          <w:szCs w:val="21"/>
        </w:rPr>
        <w:t xml:space="preserve">Paul retired as the vice president for land conservation at the Society for the Protection of New Hampshire Forests, the state's largest land trust and conservation organization. He is also the owner of Windcrest Farm, a certified tree farm and Christmas tree farm in Weare, NH. Paul has served at all levels of the Trout Unlimited, having formerly served as the council chair and NLC representative for the New Hampshire Council as well as secretary for the NLC from 2014-2018. In 2013, he was the recipient of Trout Unlimited’s Ray Mortensen award, the highest award for volunteer leadership. Paul has more than 30 years of experience in land conservation and is a published author of numerous articles and land trust publications, among others. Paul holds a Bachelor of Architecture and Master of Environmental Sciences from Miami University (Ohio). He has served on numerous non-profit boards, including the New Hampshire Audubon Society of which he is a current trustee. </w:t>
      </w:r>
    </w:p>
    <w:p w14:paraId="48CCBFCA" w14:textId="71E68B10" w:rsidR="00906EE3" w:rsidRPr="00906EE3" w:rsidRDefault="00906EE3" w:rsidP="00906EE3">
      <w:pPr>
        <w:rPr>
          <w:rFonts w:ascii="Palatino Linotype" w:hAnsi="Palatino Linotype" w:cs="Calibri"/>
          <w:sz w:val="21"/>
          <w:szCs w:val="21"/>
        </w:rPr>
      </w:pPr>
    </w:p>
    <w:p w14:paraId="3471C71F" w14:textId="0BF0AFBB" w:rsidR="00906EE3" w:rsidRPr="00906EE3" w:rsidRDefault="00906EE3" w:rsidP="00906EE3">
      <w:pPr>
        <w:rPr>
          <w:rFonts w:ascii="Palatino Linotype" w:hAnsi="Palatino Linotype" w:cs="Calibri"/>
          <w:sz w:val="21"/>
          <w:szCs w:val="21"/>
        </w:rPr>
      </w:pPr>
      <w:r w:rsidRPr="00906EE3">
        <w:rPr>
          <w:rFonts w:ascii="Palatino Linotype" w:hAnsi="Palatino Linotype" w:cs="Calibri"/>
          <w:b/>
          <w:bCs/>
          <w:sz w:val="21"/>
          <w:szCs w:val="21"/>
        </w:rPr>
        <w:t xml:space="preserve">Larry Finch, Wilson, WY. </w:t>
      </w:r>
      <w:r w:rsidRPr="00906EE3">
        <w:rPr>
          <w:rFonts w:ascii="Palatino Linotype" w:hAnsi="Palatino Linotype" w:cs="Calibri"/>
          <w:bCs/>
          <w:sz w:val="21"/>
          <w:szCs w:val="21"/>
        </w:rPr>
        <w:t>Larry Finch is a general partner of Sigma Partners, a leading technology venture capital fund with offices in Menlo Park, California, and Boston, Massachusetts. Finch has been engaged in the electronic and computer business as a corporate executive, entrepreneur, and venture capitalist for more than forty years. Earlier in his career, Finch founded several high-technology electronic and computer companies that contributed to the development of the personal computer industry. A member of the St. Francis Yacht Club since 1984, Finch was chairman of the St. Francis Six-Meter Syndicate that won the World and European Championships in Sweden and Sardinia.</w:t>
      </w:r>
    </w:p>
    <w:p w14:paraId="33F09105" w14:textId="77777777" w:rsidR="00906EE3" w:rsidRPr="00906EE3" w:rsidRDefault="00906EE3" w:rsidP="00906EE3">
      <w:pPr>
        <w:rPr>
          <w:rFonts w:ascii="Palatino Linotype" w:hAnsi="Palatino Linotype" w:cs="Calibri"/>
          <w:b/>
          <w:sz w:val="21"/>
          <w:szCs w:val="21"/>
        </w:rPr>
      </w:pPr>
    </w:p>
    <w:p w14:paraId="04A7791F" w14:textId="77777777" w:rsidR="00906EE3" w:rsidRPr="00906EE3" w:rsidRDefault="00906EE3" w:rsidP="00906EE3">
      <w:pPr>
        <w:rPr>
          <w:rFonts w:ascii="Palatino Linotype" w:hAnsi="Palatino Linotype" w:cs="Calibri"/>
          <w:bCs/>
          <w:sz w:val="21"/>
          <w:szCs w:val="21"/>
        </w:rPr>
      </w:pPr>
      <w:r w:rsidRPr="00906EE3">
        <w:rPr>
          <w:rFonts w:ascii="Palatino Linotype" w:hAnsi="Palatino Linotype" w:cs="Calibri"/>
          <w:b/>
          <w:bCs/>
          <w:sz w:val="21"/>
          <w:szCs w:val="21"/>
        </w:rPr>
        <w:t xml:space="preserve">Larry Garlick, Palo Alto, CA. </w:t>
      </w:r>
      <w:r w:rsidRPr="00906EE3">
        <w:rPr>
          <w:rFonts w:ascii="Palatino Linotype" w:hAnsi="Palatino Linotype" w:cs="Calibri"/>
          <w:bCs/>
          <w:sz w:val="21"/>
          <w:szCs w:val="21"/>
        </w:rPr>
        <w:t xml:space="preserve">Larry is retired after a 30-year career in high tech. He was fortunate to have worked with many of the creators of the networked computer industry in Silicon Valley, including Xerox and Sun Microsystems, as an engineer and executive. In 1990, he co-founded and became Chairman and </w:t>
      </w:r>
      <w:r w:rsidRPr="00906EE3">
        <w:rPr>
          <w:rFonts w:ascii="Palatino Linotype" w:hAnsi="Palatino Linotype" w:cs="Calibri"/>
          <w:bCs/>
          <w:sz w:val="21"/>
          <w:szCs w:val="21"/>
        </w:rPr>
        <w:lastRenderedPageBreak/>
        <w:t>CEO of Remedy Corporation, which became the world leader in corporate help desk applications and a public company in 1995. Larry retired in 2002 following the acquisition of Remedy. Since then Larry has focused on family, philanthropy, fly fishing, and other sports interests. Larry and his wife Pamela live in Palo Alto, CA, and enjoy having their daughters and two grandchildren close by in the Bay Area. Larry’s primary philanthropy focus is watershed conservation, mostly throughout the Northwest. He has supported Trout Unlimited since 2004, with sustained focus on Klamath Dam Removal and native fish strongholds. Larry encourages NGO partnerships and supports many of TU’s partner organizations. He serves on the Advisory Board of Trust for Public Land Northern Rockies, on the Board of Swan Valley Connections in MT, and as an Emeritus Board Member of Special Olympics of N. CA and NV. Larry holds BS and MS engineering degrees from Stanford University.</w:t>
      </w:r>
    </w:p>
    <w:p w14:paraId="27DE5947" w14:textId="77777777" w:rsidR="00906EE3" w:rsidRPr="00906EE3" w:rsidRDefault="00906EE3" w:rsidP="00906EE3">
      <w:pPr>
        <w:rPr>
          <w:rFonts w:ascii="Palatino Linotype" w:hAnsi="Palatino Linotype" w:cs="Calibri"/>
          <w:bCs/>
          <w:sz w:val="21"/>
          <w:szCs w:val="21"/>
        </w:rPr>
      </w:pPr>
    </w:p>
    <w:p w14:paraId="1813C96B" w14:textId="77777777" w:rsidR="00906EE3" w:rsidRPr="00906EE3" w:rsidRDefault="00906EE3" w:rsidP="00906EE3">
      <w:pPr>
        <w:rPr>
          <w:rFonts w:ascii="Palatino Linotype" w:hAnsi="Palatino Linotype" w:cs="Calibri"/>
          <w:bCs/>
          <w:sz w:val="21"/>
          <w:szCs w:val="21"/>
        </w:rPr>
      </w:pPr>
      <w:r w:rsidRPr="00906EE3">
        <w:rPr>
          <w:rFonts w:ascii="Palatino Linotype" w:hAnsi="Palatino Linotype" w:cs="Calibri"/>
          <w:b/>
          <w:bCs/>
          <w:sz w:val="21"/>
          <w:szCs w:val="21"/>
        </w:rPr>
        <w:t xml:space="preserve">Peter Grua, Boston, MA. </w:t>
      </w:r>
      <w:r w:rsidRPr="00906EE3">
        <w:rPr>
          <w:rFonts w:ascii="Palatino Linotype" w:hAnsi="Palatino Linotype" w:cs="Calibri"/>
          <w:bCs/>
          <w:sz w:val="21"/>
          <w:szCs w:val="21"/>
        </w:rPr>
        <w:t xml:space="preserve">Peter Grua is a managing partner at HLM Venture Partners (“HLM”), a Boston-based, venture capital investment firm focused on the healthcare industry. Peter is passionate about investing with entrepreneurs eager to transform healthcare by improving the consumer and caregiver experience while increasing quality and reducing costs. His investment activities center on technology-enabled health services and digital health businesses. Currently, Peter is on the board of directors of several HLM Venture Partners portfolio companies including: CityLife Health, Innovacare Health, Linkwell Health, MeQuilibrium, Oceans Healthcare and OnShift. </w:t>
      </w:r>
    </w:p>
    <w:p w14:paraId="4A22D26E" w14:textId="77777777" w:rsidR="00906EE3" w:rsidRPr="00906EE3" w:rsidRDefault="00906EE3" w:rsidP="00906EE3">
      <w:pPr>
        <w:rPr>
          <w:rFonts w:ascii="Palatino Linotype" w:hAnsi="Palatino Linotype" w:cs="Calibri"/>
          <w:bCs/>
          <w:sz w:val="21"/>
          <w:szCs w:val="21"/>
        </w:rPr>
      </w:pPr>
    </w:p>
    <w:p w14:paraId="34EFA785" w14:textId="77777777" w:rsidR="00906EE3" w:rsidRPr="00906EE3" w:rsidRDefault="00906EE3" w:rsidP="00906EE3">
      <w:pPr>
        <w:rPr>
          <w:rFonts w:ascii="Palatino Linotype" w:hAnsi="Palatino Linotype" w:cs="Calibri"/>
          <w:bCs/>
          <w:sz w:val="21"/>
          <w:szCs w:val="21"/>
        </w:rPr>
      </w:pPr>
      <w:r w:rsidRPr="00906EE3">
        <w:rPr>
          <w:rFonts w:ascii="Palatino Linotype" w:hAnsi="Palatino Linotype" w:cs="Calibri"/>
          <w:bCs/>
          <w:sz w:val="21"/>
          <w:szCs w:val="21"/>
        </w:rPr>
        <w:t>Prior to joining HLM in 1992, Peter was a managing director at Alex Brown &amp; Sons, an investment banking firm, where he directed equity research on health care services and managed care companies. During his career, he has also served on five public companies boards including: Atria Communities, The Advisory Board, Evolent Health, Health Care REIT (now called Welltower), and Renal Care Group. Peter is a graduate of Bowdoin College and holds a MBA from Columbia University. Peter and his wife, Mary O’Connell, live in Boston except in the summer months when they enjoy sharing their home on Nantucket with their many nieces and nephews. Peter is an avid fly fisherman and has traveled extensively in the pursuit of trout of all kinds.</w:t>
      </w:r>
    </w:p>
    <w:p w14:paraId="68FA5FD2" w14:textId="77777777" w:rsidR="00906EE3" w:rsidRPr="00906EE3" w:rsidRDefault="00906EE3" w:rsidP="00906EE3">
      <w:pPr>
        <w:rPr>
          <w:rFonts w:ascii="Palatino Linotype" w:hAnsi="Palatino Linotype" w:cs="Calibri"/>
          <w:bCs/>
          <w:sz w:val="21"/>
          <w:szCs w:val="21"/>
        </w:rPr>
      </w:pPr>
    </w:p>
    <w:p w14:paraId="0417E712" w14:textId="77777777" w:rsidR="00906EE3" w:rsidRPr="00906EE3" w:rsidRDefault="00906EE3" w:rsidP="00906EE3">
      <w:pPr>
        <w:rPr>
          <w:rFonts w:ascii="Palatino Linotype" w:hAnsi="Palatino Linotype" w:cs="Calibri"/>
          <w:bCs/>
          <w:sz w:val="21"/>
          <w:szCs w:val="21"/>
        </w:rPr>
      </w:pPr>
      <w:r w:rsidRPr="00906EE3">
        <w:rPr>
          <w:rFonts w:ascii="Palatino Linotype" w:hAnsi="Palatino Linotype" w:cs="Calibri"/>
          <w:b/>
          <w:bCs/>
          <w:sz w:val="21"/>
          <w:szCs w:val="21"/>
        </w:rPr>
        <w:t>Chris Hill, Haines, AK/Washington, D.C.</w:t>
      </w:r>
      <w:r w:rsidRPr="00906EE3">
        <w:rPr>
          <w:rFonts w:ascii="Palatino Linotype" w:hAnsi="Palatino Linotype" w:cs="Calibri"/>
          <w:bCs/>
          <w:sz w:val="21"/>
          <w:szCs w:val="21"/>
        </w:rPr>
        <w:t xml:space="preserve"> Chris Hill has a deep desire for social justice and a passion for the outdoors. She has been an avid adventurer since she was young, engaging in backpacking, climbing and snowboarding adventures all around the world. Chris’ passion for fly fishing started with her first lesson on the Brooks River in Katmai National Park, Alaska. Her passion has since taken her all over to fish from the remote rivers of Alaska to the tropical waters of Belize to the small </w:t>
      </w:r>
      <w:r w:rsidRPr="00906EE3">
        <w:rPr>
          <w:rFonts w:ascii="Palatino Linotype" w:hAnsi="Palatino Linotype" w:cs="Calibri"/>
          <w:b/>
          <w:sz w:val="21"/>
          <w:szCs w:val="21"/>
        </w:rPr>
        <w:t>streams</w:t>
      </w:r>
      <w:r w:rsidRPr="00906EE3">
        <w:rPr>
          <w:rFonts w:ascii="Palatino Linotype" w:hAnsi="Palatino Linotype" w:cs="Calibri"/>
          <w:bCs/>
          <w:sz w:val="21"/>
          <w:szCs w:val="21"/>
        </w:rPr>
        <w:t xml:space="preserve"> in Shenandoah National Park. As an environmental lobbyist for the past decade and currently an associate campaign director at Sierra Club, Chris’ desire for a just, equitable and sustainable future, one in which all people benefit from clean air, clean water and have access to the outdoors is rooted in community-based organizing. Chris got her start as a grassroots organizer in Appalachia working to stop mountaintop removal coal mining and advance just transition. Born and raised in the Washington, D.C. area, Chris earned a B.A. in broadcast communications and electronic media from Appalachian State University in Boone, N.C. and a J.D. from Vermont Law School. Chris is a Sierra Club Outings leader (leading fly fishing trips in Alaska), a member of the Leadership team for </w:t>
      </w:r>
      <w:hyperlink r:id="rId9" w:tgtFrame="_blank" w:history="1">
        <w:r w:rsidRPr="00906EE3">
          <w:rPr>
            <w:rStyle w:val="Hyperlink"/>
            <w:rFonts w:ascii="Palatino Linotype" w:hAnsi="Palatino Linotype" w:cs="Calibri"/>
            <w:bCs/>
            <w:sz w:val="21"/>
            <w:szCs w:val="21"/>
          </w:rPr>
          <w:t>Artemis Sportswomen</w:t>
        </w:r>
      </w:hyperlink>
      <w:r w:rsidRPr="00906EE3">
        <w:rPr>
          <w:rFonts w:ascii="Palatino Linotype" w:hAnsi="Palatino Linotype" w:cs="Calibri"/>
          <w:bCs/>
          <w:sz w:val="21"/>
          <w:szCs w:val="21"/>
        </w:rPr>
        <w:t xml:space="preserve">, an ambassador for </w:t>
      </w:r>
      <w:hyperlink r:id="rId10" w:tgtFrame="_blank" w:history="1">
        <w:r w:rsidRPr="00906EE3">
          <w:rPr>
            <w:rStyle w:val="Hyperlink"/>
            <w:rFonts w:ascii="Palatino Linotype" w:hAnsi="Palatino Linotype" w:cs="Calibri"/>
            <w:bCs/>
            <w:sz w:val="21"/>
            <w:szCs w:val="21"/>
          </w:rPr>
          <w:t>WeGotNext</w:t>
        </w:r>
      </w:hyperlink>
      <w:r w:rsidRPr="00906EE3">
        <w:rPr>
          <w:rFonts w:ascii="Palatino Linotype" w:hAnsi="Palatino Linotype" w:cs="Calibri"/>
          <w:bCs/>
          <w:sz w:val="21"/>
          <w:szCs w:val="21"/>
        </w:rPr>
        <w:t xml:space="preserve">, a board member for </w:t>
      </w:r>
      <w:hyperlink r:id="rId11" w:tgtFrame="_blank" w:history="1">
        <w:r w:rsidRPr="00906EE3">
          <w:rPr>
            <w:rStyle w:val="Hyperlink"/>
            <w:rFonts w:ascii="Palatino Linotype" w:hAnsi="Palatino Linotype" w:cs="Calibri"/>
            <w:bCs/>
            <w:sz w:val="21"/>
            <w:szCs w:val="21"/>
          </w:rPr>
          <w:t>Alaska Wilderness League</w:t>
        </w:r>
      </w:hyperlink>
      <w:r w:rsidRPr="00906EE3">
        <w:rPr>
          <w:rFonts w:ascii="Palatino Linotype" w:hAnsi="Palatino Linotype" w:cs="Calibri"/>
          <w:bCs/>
          <w:sz w:val="21"/>
          <w:szCs w:val="21"/>
        </w:rPr>
        <w:t xml:space="preserve"> and a member of the</w:t>
      </w:r>
      <w:hyperlink r:id="rId12" w:history="1">
        <w:r w:rsidRPr="00906EE3">
          <w:rPr>
            <w:rStyle w:val="Hyperlink"/>
            <w:rFonts w:ascii="Palatino Linotype" w:hAnsi="Palatino Linotype" w:cs="Calibri"/>
            <w:bCs/>
            <w:sz w:val="21"/>
            <w:szCs w:val="21"/>
          </w:rPr>
          <w:t xml:space="preserve"> Green Leadership Trust.</w:t>
        </w:r>
      </w:hyperlink>
      <w:r w:rsidRPr="00906EE3">
        <w:rPr>
          <w:rFonts w:ascii="Palatino Linotype" w:hAnsi="Palatino Linotype" w:cs="Calibri"/>
          <w:bCs/>
          <w:sz w:val="21"/>
          <w:szCs w:val="21"/>
        </w:rPr>
        <w:t xml:space="preserve"> She currently splits her time between Washington, DC and Haines, Alaska. In 2019, Chris partnered with The Outbound to tell her story on the water. The film, "Where I belong," was a part of this year's Mountain Film Festival.</w:t>
      </w:r>
      <w:hyperlink r:id="rId13" w:history="1">
        <w:r w:rsidRPr="00906EE3">
          <w:rPr>
            <w:rStyle w:val="Hyperlink"/>
            <w:rFonts w:ascii="Palatino Linotype" w:hAnsi="Palatino Linotype" w:cs="Calibri"/>
            <w:bCs/>
            <w:sz w:val="21"/>
            <w:szCs w:val="21"/>
          </w:rPr>
          <w:t xml:space="preserve"> Watch Chris' story here.</w:t>
        </w:r>
      </w:hyperlink>
    </w:p>
    <w:p w14:paraId="24085D28" w14:textId="77777777" w:rsidR="00906EE3" w:rsidRDefault="00906EE3" w:rsidP="00906EE3">
      <w:pPr>
        <w:rPr>
          <w:rFonts w:ascii="Palatino Linotype" w:hAnsi="Palatino Linotype" w:cs="Calibri"/>
          <w:bCs/>
          <w:sz w:val="21"/>
          <w:szCs w:val="21"/>
        </w:rPr>
      </w:pPr>
    </w:p>
    <w:p w14:paraId="6AD5758A" w14:textId="77777777" w:rsidR="0015009C" w:rsidRPr="0015009C" w:rsidRDefault="0015009C" w:rsidP="0015009C">
      <w:pPr>
        <w:rPr>
          <w:rFonts w:ascii="Palatino Linotype" w:hAnsi="Palatino Linotype" w:cs="Calibri"/>
          <w:sz w:val="21"/>
          <w:szCs w:val="21"/>
        </w:rPr>
      </w:pPr>
      <w:r w:rsidRPr="0015009C">
        <w:rPr>
          <w:rFonts w:ascii="Palatino Linotype" w:hAnsi="Palatino Linotype" w:cs="Calibri"/>
          <w:b/>
          <w:sz w:val="21"/>
          <w:szCs w:val="21"/>
        </w:rPr>
        <w:t xml:space="preserve">Terry Hyman, Washington, D.C. </w:t>
      </w:r>
      <w:r w:rsidRPr="0015009C">
        <w:rPr>
          <w:rFonts w:ascii="Palatino Linotype" w:hAnsi="Palatino Linotype" w:cs="Calibri"/>
          <w:i/>
          <w:sz w:val="21"/>
          <w:szCs w:val="21"/>
        </w:rPr>
        <w:t xml:space="preserve">Treasurer. </w:t>
      </w:r>
      <w:r w:rsidRPr="0015009C">
        <w:rPr>
          <w:rFonts w:ascii="Palatino Linotype" w:hAnsi="Palatino Linotype" w:cs="Calibri"/>
          <w:sz w:val="21"/>
          <w:szCs w:val="21"/>
        </w:rPr>
        <w:t xml:space="preserve">Terry is the Managing Partner of Northwood Healthcare </w:t>
      </w:r>
      <w:r w:rsidRPr="0015009C">
        <w:rPr>
          <w:rFonts w:ascii="Palatino Linotype" w:hAnsi="Palatino Linotype" w:cs="Calibri"/>
          <w:sz w:val="21"/>
          <w:szCs w:val="21"/>
        </w:rPr>
        <w:lastRenderedPageBreak/>
        <w:t>Partners, a healthcare private investment firm. Previously, he was a Managing Director of Flexpoint Ford, an industry focused private equity firm dedicated to the healthcare and financial services sectors. Prior to transitioning to the private equity business, Terry worked in the investment banking business for almost 20 years and was a Managing Director at Credit Suisse First Boston. Terry has been active on a number of not-for-profit boards, including MedStar Health, a $4 billion health system based in Washington, DC.</w:t>
      </w:r>
    </w:p>
    <w:p w14:paraId="6FEA832C" w14:textId="77777777" w:rsidR="00906EE3" w:rsidRPr="00906EE3" w:rsidRDefault="00906EE3" w:rsidP="00906EE3">
      <w:pPr>
        <w:pStyle w:val="NormalWeb"/>
        <w:spacing w:before="0" w:beforeAutospacing="0" w:after="0" w:afterAutospacing="0"/>
        <w:rPr>
          <w:rFonts w:ascii="Palatino Linotype" w:hAnsi="Palatino Linotype" w:cs="Calibri"/>
          <w:b/>
          <w:sz w:val="21"/>
          <w:szCs w:val="21"/>
        </w:rPr>
      </w:pPr>
    </w:p>
    <w:p w14:paraId="12B71F4E" w14:textId="77777777" w:rsidR="00906EE3" w:rsidRPr="00906EE3" w:rsidRDefault="00906EE3" w:rsidP="00906EE3">
      <w:pPr>
        <w:pStyle w:val="NormalWeb"/>
        <w:spacing w:before="0" w:beforeAutospacing="0" w:after="0" w:afterAutospacing="0"/>
        <w:rPr>
          <w:rFonts w:ascii="Palatino Linotype" w:hAnsi="Palatino Linotype" w:cs="Calibri"/>
          <w:sz w:val="21"/>
          <w:szCs w:val="21"/>
        </w:rPr>
      </w:pPr>
      <w:r w:rsidRPr="00906EE3">
        <w:rPr>
          <w:rFonts w:ascii="Palatino Linotype" w:hAnsi="Palatino Linotype" w:cs="Calibri"/>
          <w:b/>
          <w:sz w:val="21"/>
          <w:szCs w:val="21"/>
        </w:rPr>
        <w:t>Phoebe Welsh Muzzy, Houston, TX.</w:t>
      </w:r>
      <w:r w:rsidRPr="00906EE3">
        <w:rPr>
          <w:rFonts w:ascii="Palatino Linotype" w:hAnsi="Palatino Linotype" w:cs="Calibri"/>
          <w:sz w:val="21"/>
          <w:szCs w:val="21"/>
        </w:rPr>
        <w:t xml:space="preserve"> Phoebe Welsh Muzzy has been a lifelong hunter and angler having grown up in Texas as the only daughter in a family of three boys and parents who were avid sportsmen.  She began her career as an art advisor for individuals and corporations in Jackson, WY and then Houston, TX.  Beginning in 1985, she began working with various non-profits when she was asked to be a founding member of the Texas Children’s Hospital Advisory Council, a newly formed group of young Houstonians whose mission was to introduce Texas Children’s Hospital to the growing number of young professionals moving to Houston.  She has since served on the Board of Trustees of St. John’s School, a K through 12th grade private school in Houston, the Board of Trustees of St. George’s School in Middleton, RI and as a board member, President, and now Advisory Board Member of the Teton Valley Ranch Camp - Education Foundation, established in 2001 to preserve and maintain Teton Valley Ranch Camp, a summer camp dedicated to teaching young men and women Western values, respect and teamwork through horsemanship, and backcountry hiking and fly fishing in the Greater Yellowstone Ecosystem.</w:t>
      </w:r>
    </w:p>
    <w:p w14:paraId="1638B19B" w14:textId="77777777" w:rsidR="00906EE3" w:rsidRPr="00906EE3" w:rsidRDefault="00906EE3" w:rsidP="00906EE3">
      <w:pPr>
        <w:rPr>
          <w:rFonts w:ascii="Palatino Linotype" w:hAnsi="Palatino Linotype"/>
          <w:color w:val="000000"/>
          <w:sz w:val="21"/>
          <w:szCs w:val="21"/>
        </w:rPr>
      </w:pPr>
    </w:p>
    <w:p w14:paraId="1802389D" w14:textId="77777777" w:rsidR="00906EE3" w:rsidRPr="00906EE3" w:rsidRDefault="00906EE3" w:rsidP="00906EE3">
      <w:pPr>
        <w:autoSpaceDE w:val="0"/>
        <w:autoSpaceDN w:val="0"/>
        <w:adjustRightInd w:val="0"/>
        <w:rPr>
          <w:rFonts w:ascii="Palatino Linotype" w:hAnsi="Palatino Linotype" w:cs="Calibri"/>
          <w:sz w:val="21"/>
          <w:szCs w:val="21"/>
        </w:rPr>
      </w:pPr>
      <w:r w:rsidRPr="00906EE3">
        <w:rPr>
          <w:rFonts w:ascii="Palatino Linotype" w:hAnsi="Palatino Linotype" w:cs="Calibri"/>
          <w:b/>
          <w:sz w:val="21"/>
          <w:szCs w:val="21"/>
        </w:rPr>
        <w:t xml:space="preserve">Tim O’Leary, Portland, OR. </w:t>
      </w:r>
      <w:r w:rsidRPr="00906EE3">
        <w:rPr>
          <w:rFonts w:ascii="Palatino Linotype" w:hAnsi="Palatino Linotype" w:cs="Calibri"/>
          <w:sz w:val="21"/>
          <w:szCs w:val="21"/>
        </w:rPr>
        <w:t>Since starting his first software company at age 22, Tim O’Leary has founded more than a dozen companies, primarily in the technology, advertising, and television industries. He is the co-founder and chairman of The R2C Group, one of the nation’s largest privately-held advertising agencies. More recently, he has dedicated his time to writing, publishing two books, including, “Warriors, Workers, Whiners &amp; Weasels” and his recently released collection of short stories, “Dick Cheney Shot Me in the Face, And Other Tales of Men in Pain” (with the title story inspired by an interaction at The Jackson Hole One Fly). Raised in Montana, he graduated from the University of Montana, and received his MFA from Pacific University. He serves on the board of The Freshwater Trust, The Wild Salmon Center, and is a Trustee for the University of Montana. He is ardent fly fisherman, learning the craft from his father on The Big Horn, Yellowstone, Gallatin, and Boulder Rivers. He now resides in Washington State, near the Columbia Gorge, where he also raises and researches rainbow trout.</w:t>
      </w:r>
    </w:p>
    <w:p w14:paraId="2842A672" w14:textId="77777777" w:rsidR="00906EE3" w:rsidRPr="00906EE3" w:rsidRDefault="00906EE3" w:rsidP="00906EE3">
      <w:pPr>
        <w:autoSpaceDE w:val="0"/>
        <w:autoSpaceDN w:val="0"/>
        <w:adjustRightInd w:val="0"/>
        <w:rPr>
          <w:rFonts w:ascii="Palatino Linotype" w:hAnsi="Palatino Linotype" w:cs="Calibri"/>
          <w:sz w:val="21"/>
          <w:szCs w:val="21"/>
        </w:rPr>
      </w:pPr>
    </w:p>
    <w:p w14:paraId="1FF81ADD" w14:textId="77777777" w:rsidR="00906EE3" w:rsidRPr="00906EE3" w:rsidRDefault="00906EE3" w:rsidP="00906EE3">
      <w:pPr>
        <w:autoSpaceDE w:val="0"/>
        <w:autoSpaceDN w:val="0"/>
        <w:adjustRightInd w:val="0"/>
        <w:rPr>
          <w:rFonts w:ascii="Palatino Linotype" w:hAnsi="Palatino Linotype" w:cs="Calibri"/>
          <w:bCs/>
          <w:sz w:val="21"/>
          <w:szCs w:val="21"/>
        </w:rPr>
      </w:pPr>
      <w:r w:rsidRPr="00906EE3">
        <w:rPr>
          <w:rFonts w:ascii="Palatino Linotype" w:hAnsi="Palatino Linotype" w:cs="Calibri"/>
          <w:b/>
          <w:sz w:val="21"/>
          <w:szCs w:val="21"/>
        </w:rPr>
        <w:t xml:space="preserve">Candice Price, Kansas City, KS. </w:t>
      </w:r>
      <w:r w:rsidRPr="00906EE3">
        <w:rPr>
          <w:rFonts w:ascii="Palatino Linotype" w:hAnsi="Palatino Linotype" w:cs="Calibri"/>
          <w:bCs/>
          <w:sz w:val="21"/>
          <w:szCs w:val="21"/>
        </w:rPr>
        <w:t>Candice Price is an award-winning media pioneer and change agent who has led the way in defining, showcasing, and advocating for true diversity in the outdoor sports and lifestyle industry.  As the Founder and CEO of Urban American Productions, Candice’s vision and passion for engaging minorities in the outdoors through live events and original content in the television and new media spectrums is unmatched. In 1999, Candice Price became the first African-American woman to executive produce an outdoor sports reality television show – Urban American Outdoors (UAO). Hosted by an African-American outdoorsman, Wayne Hubbard, UAO was created to dispel the myth that black people are not nature enthusiasts. By broadcasting motion picture images showing people of various ethnic backgrounds hunting and fishing together—a concept never seen before on US broadcast television—Candice Price and Wayne Hubbard struck a chord with viewers and earned their first syndication deal for UAO TV show in fall 2003. Since that time, Urban American Outdoors has received more than 70 awards recognitions.</w:t>
      </w:r>
      <w:r w:rsidRPr="00906EE3">
        <w:rPr>
          <w:rFonts w:ascii="Palatino Linotype" w:hAnsi="Palatino Linotype" w:cs="Calibri"/>
          <w:sz w:val="21"/>
          <w:szCs w:val="21"/>
        </w:rPr>
        <w:t xml:space="preserve"> The success of Urban American Outdoors has led to a host of other programs, including Urban Kids Fish, the only national fishing derby event for inner-city youth recognized by US Fish &amp; Wildlife, US Forest Service, and National Park Service. </w:t>
      </w:r>
      <w:r w:rsidRPr="00906EE3">
        <w:rPr>
          <w:rFonts w:ascii="Palatino Linotype" w:hAnsi="Palatino Linotype" w:cs="Calibri"/>
          <w:bCs/>
          <w:sz w:val="21"/>
          <w:szCs w:val="21"/>
        </w:rPr>
        <w:t xml:space="preserve">Candice has a BA degree in Communications from the University of Missouri – Kansas City, as well as a degree in music from the Conservatory of Music. She worked in </w:t>
      </w:r>
      <w:r w:rsidRPr="00906EE3">
        <w:rPr>
          <w:rFonts w:ascii="Palatino Linotype" w:hAnsi="Palatino Linotype" w:cs="Calibri"/>
          <w:bCs/>
          <w:sz w:val="21"/>
          <w:szCs w:val="21"/>
        </w:rPr>
        <w:lastRenderedPageBreak/>
        <w:t>television for over a decade and other multimedia jobs over the years before starting her own business. She has her MBE, WBE certification and has been a Hunter Ed Certified Instructor as well as Instructor of Outdoor Safety.</w:t>
      </w:r>
    </w:p>
    <w:p w14:paraId="0C2B53A6" w14:textId="77777777" w:rsidR="00906EE3" w:rsidRPr="00906EE3" w:rsidRDefault="00906EE3" w:rsidP="00906EE3">
      <w:pPr>
        <w:autoSpaceDE w:val="0"/>
        <w:autoSpaceDN w:val="0"/>
        <w:adjustRightInd w:val="0"/>
        <w:rPr>
          <w:rFonts w:ascii="Palatino Linotype" w:hAnsi="Palatino Linotype" w:cs="Calibri"/>
          <w:b/>
          <w:sz w:val="21"/>
          <w:szCs w:val="21"/>
        </w:rPr>
      </w:pPr>
    </w:p>
    <w:p w14:paraId="18E15179" w14:textId="77777777" w:rsidR="00906EE3" w:rsidRPr="00906EE3" w:rsidRDefault="00906EE3" w:rsidP="00906EE3">
      <w:pPr>
        <w:autoSpaceDE w:val="0"/>
        <w:autoSpaceDN w:val="0"/>
        <w:adjustRightInd w:val="0"/>
        <w:rPr>
          <w:rFonts w:ascii="Palatino Linotype" w:hAnsi="Palatino Linotype" w:cs="Calibri"/>
          <w:sz w:val="21"/>
          <w:szCs w:val="21"/>
        </w:rPr>
      </w:pPr>
    </w:p>
    <w:p w14:paraId="16FF4FFF" w14:textId="77777777" w:rsidR="00906EE3" w:rsidRPr="00906EE3" w:rsidRDefault="00906EE3" w:rsidP="00906EE3">
      <w:pPr>
        <w:autoSpaceDE w:val="0"/>
        <w:autoSpaceDN w:val="0"/>
        <w:adjustRightInd w:val="0"/>
        <w:rPr>
          <w:rFonts w:ascii="Palatino Linotype" w:hAnsi="Palatino Linotype" w:cs="Calibri"/>
          <w:sz w:val="21"/>
          <w:szCs w:val="21"/>
        </w:rPr>
      </w:pPr>
      <w:r w:rsidRPr="00906EE3">
        <w:rPr>
          <w:rFonts w:ascii="Palatino Linotype" w:hAnsi="Palatino Linotype" w:cs="Calibri"/>
          <w:b/>
          <w:bCs/>
          <w:sz w:val="21"/>
          <w:szCs w:val="21"/>
        </w:rPr>
        <w:t xml:space="preserve">Judi Sittler, State College, PA. </w:t>
      </w:r>
      <w:r w:rsidRPr="00906EE3">
        <w:rPr>
          <w:rFonts w:ascii="Palatino Linotype" w:hAnsi="Palatino Linotype" w:cs="Calibri"/>
          <w:sz w:val="21"/>
          <w:szCs w:val="21"/>
        </w:rPr>
        <w:t xml:space="preserve">Judi is a retired special education teacher and psychologist. As a longtime volunteer for Trout Unlimited, Judi has a tremendous resume that includes extensive leadership in youth education and diversity work for the Pennsylvania Council. For the past decade, Judi has been an active leader and volunteer for Trout in the Classroom and has worked closely with Trout Unlimited staff at the annual TU Teen Summit since 2012. She is the current chair of the Youth Education Committee for PATU and past member of their Diversity &amp; Inclusion Committee. She is also a member of the NLC Youth Education Workgroup. </w:t>
      </w:r>
    </w:p>
    <w:p w14:paraId="5BACB696" w14:textId="77777777" w:rsidR="00906EE3" w:rsidRPr="00906EE3" w:rsidRDefault="00906EE3" w:rsidP="00906EE3">
      <w:pPr>
        <w:autoSpaceDE w:val="0"/>
        <w:autoSpaceDN w:val="0"/>
        <w:adjustRightInd w:val="0"/>
        <w:rPr>
          <w:rFonts w:ascii="Palatino Linotype" w:hAnsi="Palatino Linotype" w:cs="Calibri"/>
          <w:sz w:val="21"/>
          <w:szCs w:val="21"/>
        </w:rPr>
      </w:pPr>
    </w:p>
    <w:p w14:paraId="0BE5873D" w14:textId="77777777" w:rsidR="00906EE3" w:rsidRPr="00906EE3" w:rsidRDefault="00906EE3" w:rsidP="00906EE3">
      <w:pPr>
        <w:autoSpaceDE w:val="0"/>
        <w:autoSpaceDN w:val="0"/>
        <w:adjustRightInd w:val="0"/>
        <w:rPr>
          <w:rFonts w:ascii="Palatino Linotype" w:hAnsi="Palatino Linotype" w:cs="Calibri"/>
          <w:sz w:val="21"/>
          <w:szCs w:val="21"/>
        </w:rPr>
      </w:pPr>
      <w:r w:rsidRPr="00906EE3">
        <w:rPr>
          <w:rFonts w:ascii="Palatino Linotype" w:hAnsi="Palatino Linotype" w:cs="Calibri"/>
          <w:sz w:val="21"/>
          <w:szCs w:val="21"/>
        </w:rPr>
        <w:t xml:space="preserve">In addition to her work with Trout Unlimited, Judi works with the Pennsylvania Fish &amp; Boat Commission as a Fishing Skills instructor for their Women’s Fly Fishing 101 program. Judi holds a B.S. and M.Ed. from Pennsylvania State University as well as a Ph.D in Clinical Psychology from the California Graduate Institute. </w:t>
      </w:r>
    </w:p>
    <w:p w14:paraId="7F81F477" w14:textId="77777777" w:rsidR="00906EE3" w:rsidRPr="00906EE3" w:rsidRDefault="00906EE3" w:rsidP="00906EE3">
      <w:pPr>
        <w:autoSpaceDE w:val="0"/>
        <w:autoSpaceDN w:val="0"/>
        <w:adjustRightInd w:val="0"/>
        <w:rPr>
          <w:rFonts w:ascii="Palatino Linotype" w:hAnsi="Palatino Linotype" w:cs="Calibri"/>
          <w:sz w:val="21"/>
          <w:szCs w:val="21"/>
        </w:rPr>
      </w:pPr>
    </w:p>
    <w:p w14:paraId="378C7A1C" w14:textId="77777777" w:rsidR="00906EE3" w:rsidRDefault="00906EE3" w:rsidP="00906EE3"/>
    <w:p w14:paraId="59D509C6" w14:textId="449A21EC" w:rsidR="00E36D28" w:rsidRPr="0061685C" w:rsidRDefault="00E36D28" w:rsidP="004939A4">
      <w:pPr>
        <w:pStyle w:val="Heading1"/>
        <w:ind w:left="0" w:right="2755"/>
        <w:jc w:val="both"/>
        <w:rPr>
          <w:rFonts w:ascii="Palatino Linotype" w:hAnsi="Palatino Linotype"/>
          <w:spacing w:val="-1"/>
          <w:sz w:val="21"/>
          <w:szCs w:val="21"/>
        </w:rPr>
        <w:sectPr w:rsidR="00E36D28" w:rsidRPr="0061685C" w:rsidSect="00AE080E">
          <w:headerReference w:type="default" r:id="rId14"/>
          <w:footerReference w:type="default" r:id="rId15"/>
          <w:headerReference w:type="first" r:id="rId16"/>
          <w:footerReference w:type="first" r:id="rId17"/>
          <w:pgSz w:w="12240" w:h="15840"/>
          <w:pgMar w:top="1440" w:right="1080" w:bottom="810" w:left="1080" w:header="720" w:footer="720" w:gutter="0"/>
          <w:cols w:space="720"/>
          <w:docGrid w:linePitch="299"/>
        </w:sectPr>
      </w:pPr>
    </w:p>
    <w:p w14:paraId="5CE4D7E1" w14:textId="2CA2F373" w:rsidR="00124B6A" w:rsidRPr="0061685C" w:rsidRDefault="00BC60CE">
      <w:pPr>
        <w:pStyle w:val="Heading1"/>
        <w:ind w:left="2796" w:right="2755"/>
        <w:jc w:val="center"/>
        <w:rPr>
          <w:rFonts w:ascii="Palatino Linotype" w:hAnsi="Palatino Linotype"/>
          <w:b w:val="0"/>
          <w:bCs w:val="0"/>
          <w:sz w:val="21"/>
          <w:szCs w:val="21"/>
        </w:rPr>
      </w:pPr>
      <w:r w:rsidRPr="0061685C">
        <w:rPr>
          <w:rFonts w:ascii="Palatino Linotype" w:hAnsi="Palatino Linotype"/>
          <w:spacing w:val="-1"/>
          <w:sz w:val="21"/>
          <w:szCs w:val="21"/>
        </w:rPr>
        <w:lastRenderedPageBreak/>
        <w:t>20</w:t>
      </w:r>
      <w:r w:rsidR="00296D14" w:rsidRPr="0061685C">
        <w:rPr>
          <w:rFonts w:ascii="Palatino Linotype" w:hAnsi="Palatino Linotype"/>
          <w:spacing w:val="-1"/>
          <w:sz w:val="21"/>
          <w:szCs w:val="21"/>
        </w:rPr>
        <w:t>2</w:t>
      </w:r>
      <w:r w:rsidR="00906EE3">
        <w:rPr>
          <w:rFonts w:ascii="Palatino Linotype" w:hAnsi="Palatino Linotype"/>
          <w:spacing w:val="-1"/>
          <w:sz w:val="21"/>
          <w:szCs w:val="21"/>
        </w:rPr>
        <w:t>2</w:t>
      </w:r>
      <w:r w:rsidR="00177202" w:rsidRPr="0061685C">
        <w:rPr>
          <w:rFonts w:ascii="Palatino Linotype" w:hAnsi="Palatino Linotype"/>
          <w:sz w:val="21"/>
          <w:szCs w:val="21"/>
        </w:rPr>
        <w:t xml:space="preserve"> </w:t>
      </w:r>
      <w:r w:rsidR="00177202" w:rsidRPr="0061685C">
        <w:rPr>
          <w:rFonts w:ascii="Palatino Linotype" w:hAnsi="Palatino Linotype"/>
          <w:spacing w:val="-1"/>
          <w:sz w:val="21"/>
          <w:szCs w:val="21"/>
        </w:rPr>
        <w:t>Individual</w:t>
      </w:r>
      <w:r w:rsidR="00177202" w:rsidRPr="0061685C">
        <w:rPr>
          <w:rFonts w:ascii="Palatino Linotype" w:hAnsi="Palatino Linotype"/>
          <w:spacing w:val="-2"/>
          <w:sz w:val="21"/>
          <w:szCs w:val="21"/>
        </w:rPr>
        <w:t xml:space="preserve"> </w:t>
      </w:r>
      <w:r w:rsidR="00177202" w:rsidRPr="0061685C">
        <w:rPr>
          <w:rFonts w:ascii="Palatino Linotype" w:hAnsi="Palatino Linotype"/>
          <w:spacing w:val="-1"/>
          <w:sz w:val="21"/>
          <w:szCs w:val="21"/>
        </w:rPr>
        <w:t>Proxy</w:t>
      </w:r>
      <w:r w:rsidR="00177202" w:rsidRPr="0061685C">
        <w:rPr>
          <w:rFonts w:ascii="Palatino Linotype" w:hAnsi="Palatino Linotype"/>
          <w:sz w:val="21"/>
          <w:szCs w:val="21"/>
        </w:rPr>
        <w:t xml:space="preserve"> </w:t>
      </w:r>
      <w:r w:rsidR="00177202" w:rsidRPr="0061685C">
        <w:rPr>
          <w:rFonts w:ascii="Palatino Linotype" w:hAnsi="Palatino Linotype"/>
          <w:spacing w:val="-1"/>
          <w:sz w:val="21"/>
          <w:szCs w:val="21"/>
        </w:rPr>
        <w:t>Form</w:t>
      </w:r>
    </w:p>
    <w:p w14:paraId="523AC29B" w14:textId="77777777" w:rsidR="00124B6A" w:rsidRPr="0061685C" w:rsidRDefault="00124B6A">
      <w:pPr>
        <w:spacing w:before="1"/>
        <w:rPr>
          <w:rFonts w:ascii="Palatino Linotype" w:eastAsia="Garamond" w:hAnsi="Palatino Linotype" w:cs="Garamond"/>
          <w:b/>
          <w:bCs/>
          <w:sz w:val="21"/>
          <w:szCs w:val="21"/>
        </w:rPr>
      </w:pPr>
    </w:p>
    <w:p w14:paraId="3348956B" w14:textId="2A0E1DEA" w:rsidR="00124B6A" w:rsidRPr="0061685C" w:rsidRDefault="00177202">
      <w:pPr>
        <w:pStyle w:val="BodyText"/>
        <w:ind w:left="119" w:right="116"/>
        <w:rPr>
          <w:rFonts w:ascii="Palatino Linotype" w:hAnsi="Palatino Linotype"/>
          <w:sz w:val="21"/>
          <w:szCs w:val="21"/>
        </w:rPr>
      </w:pPr>
      <w:r w:rsidRPr="0061685C">
        <w:rPr>
          <w:rFonts w:ascii="Palatino Linotype" w:hAnsi="Palatino Linotype"/>
          <w:sz w:val="21"/>
          <w:szCs w:val="21"/>
        </w:rPr>
        <w:t>I</w:t>
      </w:r>
      <w:r w:rsidRPr="0061685C">
        <w:rPr>
          <w:rFonts w:ascii="Palatino Linotype" w:hAnsi="Palatino Linotype"/>
          <w:spacing w:val="-5"/>
          <w:sz w:val="21"/>
          <w:szCs w:val="21"/>
        </w:rPr>
        <w:t xml:space="preserve"> </w:t>
      </w:r>
      <w:r w:rsidRPr="0061685C">
        <w:rPr>
          <w:rFonts w:ascii="Palatino Linotype" w:hAnsi="Palatino Linotype"/>
          <w:spacing w:val="-1"/>
          <w:sz w:val="21"/>
          <w:szCs w:val="21"/>
        </w:rPr>
        <w:t>hereby</w:t>
      </w:r>
      <w:r w:rsidRPr="0061685C">
        <w:rPr>
          <w:rFonts w:ascii="Palatino Linotype" w:hAnsi="Palatino Linotype"/>
          <w:spacing w:val="-3"/>
          <w:sz w:val="21"/>
          <w:szCs w:val="21"/>
        </w:rPr>
        <w:t xml:space="preserve"> </w:t>
      </w:r>
      <w:r w:rsidRPr="0061685C">
        <w:rPr>
          <w:rFonts w:ascii="Palatino Linotype" w:hAnsi="Palatino Linotype"/>
          <w:spacing w:val="-1"/>
          <w:sz w:val="21"/>
          <w:szCs w:val="21"/>
        </w:rPr>
        <w:t>vote</w:t>
      </w:r>
      <w:r w:rsidRPr="0061685C">
        <w:rPr>
          <w:rFonts w:ascii="Palatino Linotype" w:hAnsi="Palatino Linotype"/>
          <w:spacing w:val="-4"/>
          <w:sz w:val="21"/>
          <w:szCs w:val="21"/>
        </w:rPr>
        <w:t xml:space="preserve"> </w:t>
      </w:r>
      <w:r w:rsidRPr="0061685C">
        <w:rPr>
          <w:rFonts w:ascii="Palatino Linotype" w:hAnsi="Palatino Linotype"/>
          <w:spacing w:val="-1"/>
          <w:sz w:val="21"/>
          <w:szCs w:val="21"/>
        </w:rPr>
        <w:t>on</w:t>
      </w:r>
      <w:r w:rsidRPr="0061685C">
        <w:rPr>
          <w:rFonts w:ascii="Palatino Linotype" w:hAnsi="Palatino Linotype"/>
          <w:spacing w:val="-3"/>
          <w:sz w:val="21"/>
          <w:szCs w:val="21"/>
        </w:rPr>
        <w:t xml:space="preserve"> </w:t>
      </w:r>
      <w:r w:rsidRPr="0061685C">
        <w:rPr>
          <w:rFonts w:ascii="Palatino Linotype" w:hAnsi="Palatino Linotype"/>
          <w:spacing w:val="-1"/>
          <w:sz w:val="21"/>
          <w:szCs w:val="21"/>
        </w:rPr>
        <w:t>the</w:t>
      </w:r>
      <w:r w:rsidRPr="0061685C">
        <w:rPr>
          <w:rFonts w:ascii="Palatino Linotype" w:hAnsi="Palatino Linotype"/>
          <w:spacing w:val="-4"/>
          <w:sz w:val="21"/>
          <w:szCs w:val="21"/>
        </w:rPr>
        <w:t xml:space="preserve"> </w:t>
      </w:r>
      <w:r w:rsidRPr="0061685C">
        <w:rPr>
          <w:rFonts w:ascii="Palatino Linotype" w:hAnsi="Palatino Linotype"/>
          <w:spacing w:val="-1"/>
          <w:sz w:val="21"/>
          <w:szCs w:val="21"/>
        </w:rPr>
        <w:t>following</w:t>
      </w:r>
      <w:r w:rsidRPr="0061685C">
        <w:rPr>
          <w:rFonts w:ascii="Palatino Linotype" w:hAnsi="Palatino Linotype"/>
          <w:spacing w:val="-3"/>
          <w:sz w:val="21"/>
          <w:szCs w:val="21"/>
        </w:rPr>
        <w:t xml:space="preserve"> </w:t>
      </w:r>
      <w:r w:rsidRPr="0061685C">
        <w:rPr>
          <w:rFonts w:ascii="Palatino Linotype" w:hAnsi="Palatino Linotype"/>
          <w:spacing w:val="-1"/>
          <w:sz w:val="21"/>
          <w:szCs w:val="21"/>
        </w:rPr>
        <w:t>items</w:t>
      </w:r>
      <w:r w:rsidR="00E07A43">
        <w:rPr>
          <w:rFonts w:ascii="Palatino Linotype" w:hAnsi="Palatino Linotype"/>
          <w:spacing w:val="-1"/>
          <w:sz w:val="21"/>
          <w:szCs w:val="21"/>
        </w:rPr>
        <w:t>:</w:t>
      </w:r>
    </w:p>
    <w:p w14:paraId="0298ECF0" w14:textId="77777777" w:rsidR="00124B6A" w:rsidRPr="0061685C" w:rsidRDefault="00124B6A">
      <w:pPr>
        <w:rPr>
          <w:rFonts w:ascii="Palatino Linotype" w:eastAsia="Garamond" w:hAnsi="Palatino Linotype" w:cs="Garamond"/>
          <w:sz w:val="21"/>
          <w:szCs w:val="21"/>
        </w:rPr>
      </w:pPr>
    </w:p>
    <w:p w14:paraId="3FC6561B" w14:textId="77777777" w:rsidR="00124B6A" w:rsidRPr="0061685C" w:rsidRDefault="00177202">
      <w:pPr>
        <w:pStyle w:val="BodyText"/>
        <w:ind w:left="479" w:right="146" w:hanging="360"/>
        <w:rPr>
          <w:rFonts w:ascii="Palatino Linotype" w:hAnsi="Palatino Linotype"/>
          <w:sz w:val="21"/>
          <w:szCs w:val="21"/>
        </w:rPr>
      </w:pPr>
      <w:r w:rsidRPr="0061685C">
        <w:rPr>
          <w:rFonts w:ascii="Palatino Linotype" w:hAnsi="Palatino Linotype"/>
          <w:sz w:val="21"/>
          <w:szCs w:val="21"/>
        </w:rPr>
        <w:t xml:space="preserve">1.  </w:t>
      </w:r>
      <w:r w:rsidRPr="0061685C">
        <w:rPr>
          <w:rFonts w:ascii="Palatino Linotype" w:hAnsi="Palatino Linotype"/>
          <w:spacing w:val="7"/>
          <w:sz w:val="21"/>
          <w:szCs w:val="21"/>
        </w:rPr>
        <w:t xml:space="preserve"> </w:t>
      </w:r>
      <w:r w:rsidRPr="0061685C">
        <w:rPr>
          <w:rFonts w:ascii="Palatino Linotype" w:hAnsi="Palatino Linotype"/>
          <w:spacing w:val="-1"/>
          <w:sz w:val="21"/>
          <w:szCs w:val="21"/>
        </w:rPr>
        <w:t>On</w:t>
      </w:r>
      <w:r w:rsidRPr="0061685C">
        <w:rPr>
          <w:rFonts w:ascii="Palatino Linotype" w:hAnsi="Palatino Linotype"/>
          <w:spacing w:val="-3"/>
          <w:sz w:val="21"/>
          <w:szCs w:val="21"/>
        </w:rPr>
        <w:t xml:space="preserve"> </w:t>
      </w:r>
      <w:r w:rsidRPr="0061685C">
        <w:rPr>
          <w:rFonts w:ascii="Palatino Linotype" w:hAnsi="Palatino Linotype"/>
          <w:spacing w:val="-1"/>
          <w:sz w:val="21"/>
          <w:szCs w:val="21"/>
        </w:rPr>
        <w:t>the</w:t>
      </w:r>
      <w:r w:rsidRPr="0061685C">
        <w:rPr>
          <w:rFonts w:ascii="Palatino Linotype" w:hAnsi="Palatino Linotype"/>
          <w:spacing w:val="-2"/>
          <w:sz w:val="21"/>
          <w:szCs w:val="21"/>
        </w:rPr>
        <w:t xml:space="preserve"> </w:t>
      </w:r>
      <w:r w:rsidRPr="0061685C">
        <w:rPr>
          <w:rFonts w:ascii="Palatino Linotype" w:hAnsi="Palatino Linotype"/>
          <w:spacing w:val="-1"/>
          <w:sz w:val="21"/>
          <w:szCs w:val="21"/>
        </w:rPr>
        <w:t>positions</w:t>
      </w:r>
      <w:r w:rsidRPr="0061685C">
        <w:rPr>
          <w:rFonts w:ascii="Palatino Linotype" w:hAnsi="Palatino Linotype"/>
          <w:spacing w:val="-4"/>
          <w:sz w:val="21"/>
          <w:szCs w:val="21"/>
        </w:rPr>
        <w:t xml:space="preserve"> </w:t>
      </w:r>
      <w:r w:rsidRPr="0061685C">
        <w:rPr>
          <w:rFonts w:ascii="Palatino Linotype" w:hAnsi="Palatino Linotype"/>
          <w:sz w:val="21"/>
          <w:szCs w:val="21"/>
        </w:rPr>
        <w:t>for</w:t>
      </w:r>
      <w:r w:rsidRPr="0061685C">
        <w:rPr>
          <w:rFonts w:ascii="Palatino Linotype" w:hAnsi="Palatino Linotype"/>
          <w:spacing w:val="-3"/>
          <w:sz w:val="21"/>
          <w:szCs w:val="21"/>
        </w:rPr>
        <w:t xml:space="preserve"> </w:t>
      </w:r>
      <w:r w:rsidRPr="0061685C">
        <w:rPr>
          <w:rFonts w:ascii="Palatino Linotype" w:hAnsi="Palatino Linotype"/>
          <w:spacing w:val="-1"/>
          <w:sz w:val="21"/>
          <w:szCs w:val="21"/>
        </w:rPr>
        <w:t>Trustees,</w:t>
      </w:r>
      <w:r w:rsidRPr="0061685C">
        <w:rPr>
          <w:rFonts w:ascii="Palatino Linotype" w:hAnsi="Palatino Linotype"/>
          <w:spacing w:val="-2"/>
          <w:sz w:val="21"/>
          <w:szCs w:val="21"/>
        </w:rPr>
        <w:t xml:space="preserve"> </w:t>
      </w:r>
      <w:r w:rsidRPr="0061685C">
        <w:rPr>
          <w:rFonts w:ascii="Palatino Linotype" w:hAnsi="Palatino Linotype"/>
          <w:spacing w:val="-1"/>
          <w:sz w:val="21"/>
          <w:szCs w:val="21"/>
        </w:rPr>
        <w:t>nominated</w:t>
      </w:r>
      <w:r w:rsidRPr="0061685C">
        <w:rPr>
          <w:rFonts w:ascii="Palatino Linotype" w:hAnsi="Palatino Linotype"/>
          <w:spacing w:val="-2"/>
          <w:sz w:val="21"/>
          <w:szCs w:val="21"/>
        </w:rPr>
        <w:t xml:space="preserve"> </w:t>
      </w:r>
      <w:r w:rsidRPr="0061685C">
        <w:rPr>
          <w:rFonts w:ascii="Palatino Linotype" w:hAnsi="Palatino Linotype"/>
          <w:spacing w:val="-1"/>
          <w:sz w:val="21"/>
          <w:szCs w:val="21"/>
        </w:rPr>
        <w:t>by</w:t>
      </w:r>
      <w:r w:rsidRPr="0061685C">
        <w:rPr>
          <w:rFonts w:ascii="Palatino Linotype" w:hAnsi="Palatino Linotype"/>
          <w:spacing w:val="-2"/>
          <w:sz w:val="21"/>
          <w:szCs w:val="21"/>
        </w:rPr>
        <w:t xml:space="preserve"> </w:t>
      </w:r>
      <w:r w:rsidRPr="0061685C">
        <w:rPr>
          <w:rFonts w:ascii="Palatino Linotype" w:hAnsi="Palatino Linotype"/>
          <w:spacing w:val="-1"/>
          <w:sz w:val="21"/>
          <w:szCs w:val="21"/>
        </w:rPr>
        <w:t>the</w:t>
      </w:r>
      <w:r w:rsidRPr="0061685C">
        <w:rPr>
          <w:rFonts w:ascii="Palatino Linotype" w:hAnsi="Palatino Linotype"/>
          <w:spacing w:val="-2"/>
          <w:sz w:val="21"/>
          <w:szCs w:val="21"/>
        </w:rPr>
        <w:t xml:space="preserve"> </w:t>
      </w:r>
      <w:r w:rsidRPr="0061685C">
        <w:rPr>
          <w:rFonts w:ascii="Palatino Linotype" w:hAnsi="Palatino Linotype"/>
          <w:spacing w:val="-1"/>
          <w:sz w:val="21"/>
          <w:szCs w:val="21"/>
        </w:rPr>
        <w:t>Nominating</w:t>
      </w:r>
      <w:r w:rsidRPr="0061685C">
        <w:rPr>
          <w:rFonts w:ascii="Palatino Linotype" w:hAnsi="Palatino Linotype"/>
          <w:spacing w:val="-2"/>
          <w:sz w:val="21"/>
          <w:szCs w:val="21"/>
        </w:rPr>
        <w:t xml:space="preserve"> </w:t>
      </w:r>
      <w:r w:rsidRPr="0061685C">
        <w:rPr>
          <w:rFonts w:ascii="Palatino Linotype" w:hAnsi="Palatino Linotype"/>
          <w:spacing w:val="-1"/>
          <w:sz w:val="21"/>
          <w:szCs w:val="21"/>
        </w:rPr>
        <w:t>Committee,</w:t>
      </w:r>
      <w:r w:rsidRPr="0061685C">
        <w:rPr>
          <w:rFonts w:ascii="Palatino Linotype" w:hAnsi="Palatino Linotype"/>
          <w:spacing w:val="-5"/>
          <w:sz w:val="21"/>
          <w:szCs w:val="21"/>
        </w:rPr>
        <w:t xml:space="preserve"> </w:t>
      </w:r>
      <w:r w:rsidRPr="0061685C">
        <w:rPr>
          <w:rFonts w:ascii="Palatino Linotype" w:hAnsi="Palatino Linotype"/>
          <w:sz w:val="21"/>
          <w:szCs w:val="21"/>
        </w:rPr>
        <w:t>as</w:t>
      </w:r>
      <w:r w:rsidRPr="0061685C">
        <w:rPr>
          <w:rFonts w:ascii="Palatino Linotype" w:hAnsi="Palatino Linotype"/>
          <w:spacing w:val="-4"/>
          <w:sz w:val="21"/>
          <w:szCs w:val="21"/>
        </w:rPr>
        <w:t xml:space="preserve"> </w:t>
      </w:r>
      <w:r w:rsidRPr="0061685C">
        <w:rPr>
          <w:rFonts w:ascii="Palatino Linotype" w:hAnsi="Palatino Linotype"/>
          <w:spacing w:val="-1"/>
          <w:sz w:val="21"/>
          <w:szCs w:val="21"/>
        </w:rPr>
        <w:t>set</w:t>
      </w:r>
      <w:r w:rsidRPr="0061685C">
        <w:rPr>
          <w:rFonts w:ascii="Palatino Linotype" w:hAnsi="Palatino Linotype"/>
          <w:spacing w:val="-3"/>
          <w:sz w:val="21"/>
          <w:szCs w:val="21"/>
        </w:rPr>
        <w:t xml:space="preserve"> </w:t>
      </w:r>
      <w:r w:rsidRPr="0061685C">
        <w:rPr>
          <w:rFonts w:ascii="Palatino Linotype" w:hAnsi="Palatino Linotype"/>
          <w:spacing w:val="-1"/>
          <w:sz w:val="21"/>
          <w:szCs w:val="21"/>
        </w:rPr>
        <w:t>forth</w:t>
      </w:r>
      <w:r w:rsidRPr="0061685C">
        <w:rPr>
          <w:rFonts w:ascii="Palatino Linotype" w:hAnsi="Palatino Linotype"/>
          <w:spacing w:val="-3"/>
          <w:sz w:val="21"/>
          <w:szCs w:val="21"/>
        </w:rPr>
        <w:t xml:space="preserve"> </w:t>
      </w:r>
      <w:r w:rsidRPr="0061685C">
        <w:rPr>
          <w:rFonts w:ascii="Palatino Linotype" w:hAnsi="Palatino Linotype"/>
          <w:sz w:val="21"/>
          <w:szCs w:val="21"/>
        </w:rPr>
        <w:t>in</w:t>
      </w:r>
      <w:r w:rsidRPr="0061685C">
        <w:rPr>
          <w:rFonts w:ascii="Palatino Linotype" w:hAnsi="Palatino Linotype"/>
          <w:spacing w:val="57"/>
          <w:sz w:val="21"/>
          <w:szCs w:val="21"/>
        </w:rPr>
        <w:t xml:space="preserve"> </w:t>
      </w:r>
      <w:r w:rsidRPr="0061685C">
        <w:rPr>
          <w:rFonts w:ascii="Palatino Linotype" w:hAnsi="Palatino Linotype"/>
          <w:spacing w:val="-1"/>
          <w:sz w:val="21"/>
          <w:szCs w:val="21"/>
        </w:rPr>
        <w:t>the</w:t>
      </w:r>
      <w:r w:rsidRPr="0061685C">
        <w:rPr>
          <w:rFonts w:ascii="Palatino Linotype" w:hAnsi="Palatino Linotype"/>
          <w:spacing w:val="-4"/>
          <w:sz w:val="21"/>
          <w:szCs w:val="21"/>
        </w:rPr>
        <w:t xml:space="preserve"> </w:t>
      </w:r>
      <w:r w:rsidRPr="0061685C">
        <w:rPr>
          <w:rFonts w:ascii="Palatino Linotype" w:hAnsi="Palatino Linotype"/>
          <w:spacing w:val="-1"/>
          <w:sz w:val="21"/>
          <w:szCs w:val="21"/>
        </w:rPr>
        <w:t>Notice</w:t>
      </w:r>
      <w:r w:rsidRPr="0061685C">
        <w:rPr>
          <w:rFonts w:ascii="Palatino Linotype" w:hAnsi="Palatino Linotype"/>
          <w:spacing w:val="-3"/>
          <w:sz w:val="21"/>
          <w:szCs w:val="21"/>
        </w:rPr>
        <w:t xml:space="preserve"> </w:t>
      </w:r>
      <w:r w:rsidRPr="0061685C">
        <w:rPr>
          <w:rFonts w:ascii="Palatino Linotype" w:hAnsi="Palatino Linotype"/>
          <w:spacing w:val="-1"/>
          <w:sz w:val="21"/>
          <w:szCs w:val="21"/>
        </w:rPr>
        <w:t>of</w:t>
      </w:r>
      <w:r w:rsidRPr="0061685C">
        <w:rPr>
          <w:rFonts w:ascii="Palatino Linotype" w:hAnsi="Palatino Linotype"/>
          <w:spacing w:val="-4"/>
          <w:sz w:val="21"/>
          <w:szCs w:val="21"/>
        </w:rPr>
        <w:t xml:space="preserve"> </w:t>
      </w:r>
      <w:r w:rsidRPr="0061685C">
        <w:rPr>
          <w:rFonts w:ascii="Palatino Linotype" w:hAnsi="Palatino Linotype"/>
          <w:spacing w:val="-1"/>
          <w:sz w:val="21"/>
          <w:szCs w:val="21"/>
        </w:rPr>
        <w:t>Annual</w:t>
      </w:r>
      <w:r w:rsidRPr="0061685C">
        <w:rPr>
          <w:rFonts w:ascii="Palatino Linotype" w:hAnsi="Palatino Linotype"/>
          <w:spacing w:val="-3"/>
          <w:sz w:val="21"/>
          <w:szCs w:val="21"/>
        </w:rPr>
        <w:t xml:space="preserve"> </w:t>
      </w:r>
      <w:r w:rsidRPr="0061685C">
        <w:rPr>
          <w:rFonts w:ascii="Palatino Linotype" w:hAnsi="Palatino Linotype"/>
          <w:spacing w:val="-1"/>
          <w:sz w:val="21"/>
          <w:szCs w:val="21"/>
        </w:rPr>
        <w:t>Meeting,</w:t>
      </w:r>
      <w:r w:rsidRPr="0061685C">
        <w:rPr>
          <w:rFonts w:ascii="Palatino Linotype" w:hAnsi="Palatino Linotype"/>
          <w:spacing w:val="-4"/>
          <w:sz w:val="21"/>
          <w:szCs w:val="21"/>
        </w:rPr>
        <w:t xml:space="preserve"> </w:t>
      </w:r>
      <w:r w:rsidRPr="0061685C">
        <w:rPr>
          <w:rFonts w:ascii="Palatino Linotype" w:hAnsi="Palatino Linotype"/>
          <w:spacing w:val="-1"/>
          <w:sz w:val="21"/>
          <w:szCs w:val="21"/>
        </w:rPr>
        <w:t>the</w:t>
      </w:r>
      <w:r w:rsidRPr="0061685C">
        <w:rPr>
          <w:rFonts w:ascii="Palatino Linotype" w:hAnsi="Palatino Linotype"/>
          <w:spacing w:val="-3"/>
          <w:sz w:val="21"/>
          <w:szCs w:val="21"/>
        </w:rPr>
        <w:t xml:space="preserve"> </w:t>
      </w:r>
      <w:r w:rsidRPr="0061685C">
        <w:rPr>
          <w:rFonts w:ascii="Palatino Linotype" w:hAnsi="Palatino Linotype"/>
          <w:spacing w:val="-1"/>
          <w:sz w:val="21"/>
          <w:szCs w:val="21"/>
        </w:rPr>
        <w:t>following</w:t>
      </w:r>
      <w:r w:rsidRPr="0061685C">
        <w:rPr>
          <w:rFonts w:ascii="Palatino Linotype" w:hAnsi="Palatino Linotype"/>
          <w:spacing w:val="-3"/>
          <w:sz w:val="21"/>
          <w:szCs w:val="21"/>
        </w:rPr>
        <w:t xml:space="preserve"> </w:t>
      </w:r>
      <w:r w:rsidRPr="0061685C">
        <w:rPr>
          <w:rFonts w:ascii="Palatino Linotype" w:hAnsi="Palatino Linotype"/>
          <w:spacing w:val="-1"/>
          <w:sz w:val="21"/>
          <w:szCs w:val="21"/>
        </w:rPr>
        <w:t>votes</w:t>
      </w:r>
      <w:r w:rsidRPr="0061685C">
        <w:rPr>
          <w:rFonts w:ascii="Palatino Linotype" w:hAnsi="Palatino Linotype"/>
          <w:spacing w:val="-5"/>
          <w:sz w:val="21"/>
          <w:szCs w:val="21"/>
        </w:rPr>
        <w:t xml:space="preserve"> </w:t>
      </w:r>
      <w:r w:rsidRPr="0061685C">
        <w:rPr>
          <w:rFonts w:ascii="Palatino Linotype" w:hAnsi="Palatino Linotype"/>
          <w:spacing w:val="-1"/>
          <w:sz w:val="21"/>
          <w:szCs w:val="21"/>
        </w:rPr>
        <w:t>should</w:t>
      </w:r>
      <w:r w:rsidRPr="0061685C">
        <w:rPr>
          <w:rFonts w:ascii="Palatino Linotype" w:hAnsi="Palatino Linotype"/>
          <w:spacing w:val="-4"/>
          <w:sz w:val="21"/>
          <w:szCs w:val="21"/>
        </w:rPr>
        <w:t xml:space="preserve"> </w:t>
      </w:r>
      <w:r w:rsidRPr="0061685C">
        <w:rPr>
          <w:rFonts w:ascii="Palatino Linotype" w:hAnsi="Palatino Linotype"/>
          <w:spacing w:val="-1"/>
          <w:sz w:val="21"/>
          <w:szCs w:val="21"/>
        </w:rPr>
        <w:t>be</w:t>
      </w:r>
      <w:r w:rsidRPr="0061685C">
        <w:rPr>
          <w:rFonts w:ascii="Palatino Linotype" w:hAnsi="Palatino Linotype"/>
          <w:spacing w:val="-3"/>
          <w:sz w:val="21"/>
          <w:szCs w:val="21"/>
        </w:rPr>
        <w:t xml:space="preserve"> </w:t>
      </w:r>
      <w:r w:rsidRPr="0061685C">
        <w:rPr>
          <w:rFonts w:ascii="Palatino Linotype" w:hAnsi="Palatino Linotype"/>
          <w:spacing w:val="-1"/>
          <w:sz w:val="21"/>
          <w:szCs w:val="21"/>
        </w:rPr>
        <w:t>recorded:</w:t>
      </w:r>
    </w:p>
    <w:p w14:paraId="36E21604" w14:textId="77777777" w:rsidR="00124B6A" w:rsidRPr="0061685C" w:rsidRDefault="00124B6A">
      <w:pPr>
        <w:rPr>
          <w:rFonts w:ascii="Palatino Linotype" w:eastAsia="Garamond" w:hAnsi="Palatino Linotype" w:cs="Garamond"/>
          <w:sz w:val="21"/>
          <w:szCs w:val="21"/>
        </w:rPr>
      </w:pPr>
    </w:p>
    <w:p w14:paraId="1A735785" w14:textId="77B44756" w:rsidR="00124B6A" w:rsidRPr="0061685C" w:rsidRDefault="00177202">
      <w:pPr>
        <w:ind w:left="2796" w:right="2613"/>
        <w:jc w:val="center"/>
        <w:rPr>
          <w:rFonts w:ascii="Palatino Linotype" w:eastAsia="Garamond" w:hAnsi="Palatino Linotype" w:cs="Garamond"/>
          <w:sz w:val="21"/>
          <w:szCs w:val="21"/>
        </w:rPr>
      </w:pPr>
      <w:bookmarkStart w:id="2" w:name="Terms_Expiring_September_30,_2018"/>
      <w:bookmarkEnd w:id="2"/>
      <w:r w:rsidRPr="0061685C">
        <w:rPr>
          <w:rFonts w:ascii="Palatino Linotype" w:hAnsi="Palatino Linotype"/>
          <w:i/>
          <w:spacing w:val="-1"/>
          <w:sz w:val="21"/>
          <w:szCs w:val="21"/>
        </w:rPr>
        <w:t>Terms</w:t>
      </w:r>
      <w:r w:rsidRPr="0061685C">
        <w:rPr>
          <w:rFonts w:ascii="Palatino Linotype" w:hAnsi="Palatino Linotype"/>
          <w:i/>
          <w:spacing w:val="-5"/>
          <w:sz w:val="21"/>
          <w:szCs w:val="21"/>
        </w:rPr>
        <w:t xml:space="preserve"> </w:t>
      </w:r>
      <w:r w:rsidRPr="0061685C">
        <w:rPr>
          <w:rFonts w:ascii="Palatino Linotype" w:hAnsi="Palatino Linotype"/>
          <w:i/>
          <w:spacing w:val="-1"/>
          <w:sz w:val="21"/>
          <w:szCs w:val="21"/>
        </w:rPr>
        <w:t>Expiring</w:t>
      </w:r>
      <w:r w:rsidRPr="0061685C">
        <w:rPr>
          <w:rFonts w:ascii="Palatino Linotype" w:hAnsi="Palatino Linotype"/>
          <w:i/>
          <w:spacing w:val="-4"/>
          <w:sz w:val="21"/>
          <w:szCs w:val="21"/>
        </w:rPr>
        <w:t xml:space="preserve"> </w:t>
      </w:r>
      <w:r w:rsidR="00687F37" w:rsidRPr="0061685C">
        <w:rPr>
          <w:rFonts w:ascii="Palatino Linotype" w:hAnsi="Palatino Linotype"/>
          <w:i/>
          <w:spacing w:val="-1"/>
          <w:sz w:val="21"/>
          <w:szCs w:val="21"/>
        </w:rPr>
        <w:t>202</w:t>
      </w:r>
      <w:r w:rsidR="00906EE3">
        <w:rPr>
          <w:rFonts w:ascii="Palatino Linotype" w:hAnsi="Palatino Linotype"/>
          <w:i/>
          <w:spacing w:val="-1"/>
          <w:sz w:val="21"/>
          <w:szCs w:val="21"/>
        </w:rPr>
        <w:t>4</w:t>
      </w:r>
    </w:p>
    <w:p w14:paraId="55F14868" w14:textId="77777777" w:rsidR="00124B6A" w:rsidRPr="0061685C" w:rsidRDefault="00124B6A">
      <w:pPr>
        <w:spacing w:before="2"/>
        <w:rPr>
          <w:rFonts w:ascii="Palatino Linotype" w:eastAsia="Garamond" w:hAnsi="Palatino Linotype" w:cs="Garamond"/>
          <w:i/>
          <w:sz w:val="21"/>
          <w:szCs w:val="21"/>
        </w:rPr>
      </w:pPr>
    </w:p>
    <w:p w14:paraId="3DAD46E9" w14:textId="13E3FD65" w:rsidR="0071341F" w:rsidRPr="0061685C" w:rsidRDefault="0071341F" w:rsidP="0071341F">
      <w:pPr>
        <w:pStyle w:val="BodyText"/>
        <w:spacing w:before="77"/>
        <w:rPr>
          <w:rFonts w:ascii="Palatino Linotype" w:hAnsi="Palatino Linotype"/>
          <w:spacing w:val="-1"/>
          <w:sz w:val="21"/>
          <w:szCs w:val="21"/>
        </w:rPr>
      </w:pPr>
      <w:r w:rsidRPr="0061685C">
        <w:rPr>
          <w:rFonts w:ascii="Palatino Linotype" w:hAnsi="Palatino Linotype"/>
          <w:spacing w:val="-1"/>
          <w:sz w:val="21"/>
          <w:szCs w:val="21"/>
          <w:u w:val="single" w:color="000000"/>
        </w:rPr>
        <w:t>Candidates</w:t>
      </w:r>
      <w:r w:rsidRPr="0061685C">
        <w:rPr>
          <w:rFonts w:ascii="Palatino Linotype" w:hAnsi="Palatino Linotype"/>
          <w:spacing w:val="-7"/>
          <w:sz w:val="21"/>
          <w:szCs w:val="21"/>
          <w:u w:val="single" w:color="000000"/>
        </w:rPr>
        <w:t xml:space="preserve"> </w:t>
      </w:r>
      <w:r w:rsidRPr="0061685C">
        <w:rPr>
          <w:rFonts w:ascii="Palatino Linotype" w:hAnsi="Palatino Linotype"/>
          <w:spacing w:val="-1"/>
          <w:sz w:val="21"/>
          <w:szCs w:val="21"/>
          <w:u w:val="single" w:color="000000"/>
        </w:rPr>
        <w:t>for</w:t>
      </w:r>
      <w:r w:rsidRPr="0061685C">
        <w:rPr>
          <w:rFonts w:ascii="Palatino Linotype" w:hAnsi="Palatino Linotype"/>
          <w:spacing w:val="-5"/>
          <w:sz w:val="21"/>
          <w:szCs w:val="21"/>
          <w:u w:val="single" w:color="000000"/>
        </w:rPr>
        <w:t xml:space="preserve"> </w:t>
      </w:r>
      <w:r w:rsidRPr="0061685C">
        <w:rPr>
          <w:rFonts w:ascii="Palatino Linotype" w:hAnsi="Palatino Linotype"/>
          <w:spacing w:val="-1"/>
          <w:sz w:val="21"/>
          <w:szCs w:val="21"/>
          <w:u w:val="single" w:color="000000"/>
        </w:rPr>
        <w:t>Election</w:t>
      </w:r>
      <w:r w:rsidRPr="0061685C">
        <w:rPr>
          <w:rFonts w:ascii="Palatino Linotype" w:hAnsi="Palatino Linotype"/>
          <w:spacing w:val="-6"/>
          <w:sz w:val="21"/>
          <w:szCs w:val="21"/>
          <w:u w:val="single" w:color="000000"/>
        </w:rPr>
        <w:t xml:space="preserve"> </w:t>
      </w:r>
      <w:r w:rsidRPr="0061685C">
        <w:rPr>
          <w:rFonts w:ascii="Palatino Linotype" w:hAnsi="Palatino Linotype"/>
          <w:sz w:val="21"/>
          <w:szCs w:val="21"/>
          <w:u w:val="single" w:color="000000"/>
        </w:rPr>
        <w:t>as</w:t>
      </w:r>
      <w:r w:rsidRPr="0061685C">
        <w:rPr>
          <w:rFonts w:ascii="Palatino Linotype" w:hAnsi="Palatino Linotype"/>
          <w:spacing w:val="-7"/>
          <w:sz w:val="21"/>
          <w:szCs w:val="21"/>
          <w:u w:val="single" w:color="000000"/>
        </w:rPr>
        <w:t xml:space="preserve"> </w:t>
      </w:r>
      <w:r w:rsidRPr="0061685C">
        <w:rPr>
          <w:rFonts w:ascii="Palatino Linotype" w:hAnsi="Palatino Linotype"/>
          <w:spacing w:val="-1"/>
          <w:sz w:val="21"/>
          <w:szCs w:val="21"/>
          <w:u w:val="single" w:color="000000"/>
        </w:rPr>
        <w:t>Trustees</w:t>
      </w:r>
      <w:r w:rsidRPr="0061685C">
        <w:rPr>
          <w:rFonts w:ascii="Palatino Linotype" w:hAnsi="Palatino Linotype"/>
          <w:spacing w:val="-1"/>
          <w:sz w:val="21"/>
          <w:szCs w:val="21"/>
        </w:rPr>
        <w:tab/>
      </w:r>
      <w:r w:rsidRPr="0061685C">
        <w:rPr>
          <w:rFonts w:ascii="Palatino Linotype" w:hAnsi="Palatino Linotype"/>
          <w:spacing w:val="-1"/>
          <w:sz w:val="21"/>
          <w:szCs w:val="21"/>
        </w:rPr>
        <w:tab/>
      </w:r>
      <w:r w:rsidRPr="0061685C">
        <w:rPr>
          <w:rFonts w:ascii="Palatino Linotype" w:hAnsi="Palatino Linotype"/>
          <w:spacing w:val="-1"/>
          <w:sz w:val="21"/>
          <w:szCs w:val="21"/>
        </w:rPr>
        <w:tab/>
        <w:t xml:space="preserve">  For</w:t>
      </w:r>
      <w:r w:rsidRPr="0061685C">
        <w:rPr>
          <w:rFonts w:ascii="Palatino Linotype" w:hAnsi="Palatino Linotype"/>
          <w:spacing w:val="-1"/>
          <w:sz w:val="21"/>
          <w:szCs w:val="21"/>
        </w:rPr>
        <w:tab/>
        <w:t xml:space="preserve">  Against</w:t>
      </w:r>
    </w:p>
    <w:p w14:paraId="24739560" w14:textId="77777777" w:rsidR="00124B6A" w:rsidRPr="0061685C" w:rsidRDefault="00124B6A">
      <w:pPr>
        <w:rPr>
          <w:rFonts w:ascii="Palatino Linotype" w:eastAsia="Garamond" w:hAnsi="Palatino Linotype" w:cs="Garamond"/>
          <w:sz w:val="21"/>
          <w:szCs w:val="21"/>
        </w:rPr>
        <w:sectPr w:rsidR="00124B6A" w:rsidRPr="0061685C">
          <w:pgSz w:w="12240" w:h="15840"/>
          <w:pgMar w:top="1380" w:right="1720" w:bottom="280" w:left="1680" w:header="720" w:footer="720" w:gutter="0"/>
          <w:cols w:space="720"/>
        </w:sectPr>
      </w:pPr>
    </w:p>
    <w:p w14:paraId="32665BA9" w14:textId="77777777" w:rsidR="0071341F" w:rsidRPr="0061685C" w:rsidRDefault="0071341F" w:rsidP="0071341F">
      <w:pPr>
        <w:pStyle w:val="BodyText"/>
        <w:ind w:left="0"/>
        <w:rPr>
          <w:rFonts w:ascii="Palatino Linotype" w:hAnsi="Palatino Linotype" w:cs="Garamond"/>
          <w:sz w:val="21"/>
          <w:szCs w:val="21"/>
        </w:rPr>
      </w:pPr>
      <w:r w:rsidRPr="0061685C">
        <w:rPr>
          <w:rFonts w:ascii="Palatino Linotype" w:hAnsi="Palatino Linotype" w:cs="Garamond"/>
          <w:sz w:val="21"/>
          <w:szCs w:val="21"/>
        </w:rPr>
        <w:tab/>
      </w:r>
      <w:r w:rsidRPr="0061685C">
        <w:rPr>
          <w:rFonts w:ascii="Palatino Linotype" w:hAnsi="Palatino Linotype" w:cs="Garamond"/>
          <w:sz w:val="21"/>
          <w:szCs w:val="21"/>
        </w:rPr>
        <w:tab/>
      </w:r>
    </w:p>
    <w:p w14:paraId="496DF950" w14:textId="473C7AAC" w:rsidR="00906EE3" w:rsidRDefault="00612202" w:rsidP="0071341F">
      <w:pPr>
        <w:pStyle w:val="BodyText"/>
        <w:ind w:left="1620" w:hanging="90"/>
        <w:rPr>
          <w:rFonts w:ascii="Palatino Linotype" w:hAnsi="Palatino Linotype"/>
          <w:spacing w:val="-1"/>
          <w:sz w:val="21"/>
          <w:szCs w:val="21"/>
        </w:rPr>
      </w:pPr>
      <w:r>
        <w:rPr>
          <w:rFonts w:ascii="Palatino Linotype" w:hAnsi="Palatino Linotype"/>
          <w:spacing w:val="-1"/>
          <w:sz w:val="21"/>
          <w:szCs w:val="21"/>
        </w:rPr>
        <w:t xml:space="preserve">Josh Crumpton      </w:t>
      </w:r>
      <w:r>
        <w:rPr>
          <w:rFonts w:ascii="Palatino Linotype" w:hAnsi="Palatino Linotype"/>
          <w:spacing w:val="-1"/>
          <w:sz w:val="21"/>
          <w:szCs w:val="21"/>
        </w:rPr>
        <w:tab/>
      </w:r>
      <w:r w:rsidR="0071341F" w:rsidRPr="0061685C">
        <w:rPr>
          <w:rFonts w:ascii="Palatino Linotype" w:hAnsi="Palatino Linotype"/>
          <w:spacing w:val="-1"/>
          <w:sz w:val="21"/>
          <w:szCs w:val="21"/>
        </w:rPr>
        <w:tab/>
      </w:r>
      <w:r w:rsidR="0071341F" w:rsidRPr="0061685C">
        <w:rPr>
          <w:rFonts w:ascii="Palatino Linotype" w:hAnsi="Palatino Linotype"/>
          <w:spacing w:val="-1"/>
          <w:sz w:val="21"/>
          <w:szCs w:val="21"/>
        </w:rPr>
        <w:tab/>
      </w:r>
      <w:r w:rsidR="0071341F" w:rsidRPr="0061685C">
        <w:rPr>
          <w:rFonts w:ascii="Palatino Linotype" w:hAnsi="Palatino Linotype"/>
          <w:spacing w:val="-1"/>
          <w:sz w:val="21"/>
          <w:szCs w:val="21"/>
        </w:rPr>
        <w:tab/>
        <w:t>___</w:t>
      </w:r>
      <w:r w:rsidR="0071341F" w:rsidRPr="0061685C">
        <w:rPr>
          <w:rFonts w:ascii="Palatino Linotype" w:hAnsi="Palatino Linotype"/>
          <w:spacing w:val="-1"/>
          <w:sz w:val="21"/>
          <w:szCs w:val="21"/>
        </w:rPr>
        <w:tab/>
        <w:t>___</w:t>
      </w:r>
    </w:p>
    <w:p w14:paraId="5C5D7A15" w14:textId="77777777" w:rsidR="00765C9F" w:rsidRDefault="00612202" w:rsidP="0071341F">
      <w:pPr>
        <w:pStyle w:val="BodyText"/>
        <w:ind w:left="1620" w:hanging="90"/>
        <w:rPr>
          <w:rFonts w:ascii="Palatino Linotype" w:hAnsi="Palatino Linotype"/>
          <w:spacing w:val="-1"/>
          <w:sz w:val="21"/>
          <w:szCs w:val="21"/>
        </w:rPr>
      </w:pPr>
      <w:r>
        <w:rPr>
          <w:rFonts w:ascii="Palatino Linotype" w:hAnsi="Palatino Linotype"/>
          <w:spacing w:val="-1"/>
          <w:sz w:val="21"/>
          <w:szCs w:val="21"/>
        </w:rPr>
        <w:t>Dwight Scott</w:t>
      </w:r>
      <w:r w:rsidR="00906EE3">
        <w:rPr>
          <w:rFonts w:ascii="Palatino Linotype" w:hAnsi="Palatino Linotype"/>
          <w:spacing w:val="-1"/>
          <w:sz w:val="21"/>
          <w:szCs w:val="21"/>
        </w:rPr>
        <w:t xml:space="preserve">   </w:t>
      </w:r>
      <w:r w:rsidR="00906EE3" w:rsidRPr="0061685C">
        <w:rPr>
          <w:rFonts w:ascii="Palatino Linotype" w:hAnsi="Palatino Linotype"/>
          <w:spacing w:val="-1"/>
          <w:sz w:val="21"/>
          <w:szCs w:val="21"/>
        </w:rPr>
        <w:tab/>
      </w:r>
      <w:r w:rsidR="00906EE3" w:rsidRPr="0061685C">
        <w:rPr>
          <w:rFonts w:ascii="Palatino Linotype" w:hAnsi="Palatino Linotype"/>
          <w:spacing w:val="-1"/>
          <w:sz w:val="21"/>
          <w:szCs w:val="21"/>
        </w:rPr>
        <w:tab/>
      </w:r>
      <w:r w:rsidR="00906EE3" w:rsidRPr="0061685C">
        <w:rPr>
          <w:rFonts w:ascii="Palatino Linotype" w:hAnsi="Palatino Linotype"/>
          <w:spacing w:val="-1"/>
          <w:sz w:val="21"/>
          <w:szCs w:val="21"/>
        </w:rPr>
        <w:tab/>
      </w:r>
      <w:r w:rsidR="00906EE3">
        <w:rPr>
          <w:rFonts w:ascii="Palatino Linotype" w:hAnsi="Palatino Linotype"/>
          <w:spacing w:val="-1"/>
          <w:sz w:val="21"/>
          <w:szCs w:val="21"/>
        </w:rPr>
        <w:t xml:space="preserve">             </w:t>
      </w:r>
      <w:r w:rsidR="00906EE3" w:rsidRPr="0061685C">
        <w:rPr>
          <w:rFonts w:ascii="Palatino Linotype" w:hAnsi="Palatino Linotype"/>
          <w:spacing w:val="-1"/>
          <w:sz w:val="21"/>
          <w:szCs w:val="21"/>
        </w:rPr>
        <w:t>___</w:t>
      </w:r>
      <w:r w:rsidR="00906EE3" w:rsidRPr="0061685C">
        <w:rPr>
          <w:rFonts w:ascii="Palatino Linotype" w:hAnsi="Palatino Linotype"/>
          <w:spacing w:val="-1"/>
          <w:sz w:val="21"/>
          <w:szCs w:val="21"/>
        </w:rPr>
        <w:tab/>
        <w:t>___</w:t>
      </w:r>
    </w:p>
    <w:p w14:paraId="572382EA" w14:textId="67DB857F" w:rsidR="0071341F" w:rsidRPr="0061685C" w:rsidRDefault="00765C9F" w:rsidP="0071341F">
      <w:pPr>
        <w:pStyle w:val="BodyText"/>
        <w:ind w:left="1620" w:hanging="90"/>
        <w:rPr>
          <w:rFonts w:ascii="Palatino Linotype" w:hAnsi="Palatino Linotype"/>
          <w:spacing w:val="-1"/>
          <w:sz w:val="21"/>
          <w:szCs w:val="21"/>
        </w:rPr>
      </w:pPr>
      <w:r>
        <w:rPr>
          <w:rFonts w:ascii="Palatino Linotype" w:hAnsi="Palatino Linotype"/>
          <w:spacing w:val="-1"/>
          <w:sz w:val="21"/>
          <w:szCs w:val="21"/>
        </w:rPr>
        <w:t xml:space="preserve">Joseph Swedish   </w:t>
      </w:r>
      <w:r w:rsidRPr="0061685C">
        <w:rPr>
          <w:rFonts w:ascii="Palatino Linotype" w:hAnsi="Palatino Linotype"/>
          <w:spacing w:val="-1"/>
          <w:sz w:val="21"/>
          <w:szCs w:val="21"/>
        </w:rPr>
        <w:tab/>
      </w:r>
      <w:r w:rsidRPr="0061685C">
        <w:rPr>
          <w:rFonts w:ascii="Palatino Linotype" w:hAnsi="Palatino Linotype"/>
          <w:spacing w:val="-1"/>
          <w:sz w:val="21"/>
          <w:szCs w:val="21"/>
        </w:rPr>
        <w:tab/>
      </w:r>
      <w:r w:rsidRPr="0061685C">
        <w:rPr>
          <w:rFonts w:ascii="Palatino Linotype" w:hAnsi="Palatino Linotype"/>
          <w:spacing w:val="-1"/>
          <w:sz w:val="21"/>
          <w:szCs w:val="21"/>
        </w:rPr>
        <w:tab/>
      </w:r>
      <w:r>
        <w:rPr>
          <w:rFonts w:ascii="Palatino Linotype" w:hAnsi="Palatino Linotype"/>
          <w:spacing w:val="-1"/>
          <w:sz w:val="21"/>
          <w:szCs w:val="21"/>
        </w:rPr>
        <w:t xml:space="preserve">             </w:t>
      </w:r>
      <w:r w:rsidRPr="0061685C">
        <w:rPr>
          <w:rFonts w:ascii="Palatino Linotype" w:hAnsi="Palatino Linotype"/>
          <w:spacing w:val="-1"/>
          <w:sz w:val="21"/>
          <w:szCs w:val="21"/>
        </w:rPr>
        <w:t>___</w:t>
      </w:r>
      <w:r w:rsidRPr="0061685C">
        <w:rPr>
          <w:rFonts w:ascii="Palatino Linotype" w:hAnsi="Palatino Linotype"/>
          <w:spacing w:val="-1"/>
          <w:sz w:val="21"/>
          <w:szCs w:val="21"/>
        </w:rPr>
        <w:tab/>
        <w:t>___</w:t>
      </w:r>
      <w:r w:rsidR="0071341F" w:rsidRPr="0061685C">
        <w:rPr>
          <w:rFonts w:ascii="Palatino Linotype" w:hAnsi="Palatino Linotype"/>
          <w:spacing w:val="-1"/>
          <w:sz w:val="21"/>
          <w:szCs w:val="21"/>
        </w:rPr>
        <w:tab/>
      </w:r>
    </w:p>
    <w:p w14:paraId="30D6D247" w14:textId="77777777" w:rsidR="00B374ED" w:rsidRPr="0061685C" w:rsidRDefault="00B374ED" w:rsidP="00B374ED">
      <w:pPr>
        <w:pStyle w:val="BodyText"/>
        <w:ind w:left="810" w:firstLine="720"/>
        <w:rPr>
          <w:rFonts w:ascii="Palatino Linotype" w:hAnsi="Palatino Linotype"/>
          <w:spacing w:val="-1"/>
          <w:sz w:val="21"/>
          <w:szCs w:val="21"/>
        </w:rPr>
      </w:pPr>
    </w:p>
    <w:p w14:paraId="662BCDBC" w14:textId="35C65A6B" w:rsidR="00124B6A" w:rsidRPr="0061685C" w:rsidRDefault="00177202" w:rsidP="00265958">
      <w:pPr>
        <w:pStyle w:val="BodyText"/>
        <w:spacing w:before="77"/>
        <w:ind w:left="120" w:firstLine="600"/>
        <w:rPr>
          <w:rFonts w:ascii="Palatino Linotype" w:hAnsi="Palatino Linotype"/>
          <w:sz w:val="21"/>
          <w:szCs w:val="21"/>
        </w:rPr>
      </w:pPr>
      <w:r w:rsidRPr="0061685C">
        <w:rPr>
          <w:rFonts w:ascii="Palatino Linotype" w:hAnsi="Palatino Linotype"/>
          <w:spacing w:val="-1"/>
          <w:sz w:val="21"/>
          <w:szCs w:val="21"/>
          <w:u w:val="single" w:color="000000"/>
        </w:rPr>
        <w:t>Candidates</w:t>
      </w:r>
      <w:r w:rsidRPr="0061685C">
        <w:rPr>
          <w:rFonts w:ascii="Palatino Linotype" w:hAnsi="Palatino Linotype"/>
          <w:spacing w:val="-7"/>
          <w:sz w:val="21"/>
          <w:szCs w:val="21"/>
          <w:u w:val="single" w:color="000000"/>
        </w:rPr>
        <w:t xml:space="preserve"> </w:t>
      </w:r>
      <w:r w:rsidRPr="0061685C">
        <w:rPr>
          <w:rFonts w:ascii="Palatino Linotype" w:hAnsi="Palatino Linotype"/>
          <w:spacing w:val="-1"/>
          <w:sz w:val="21"/>
          <w:szCs w:val="21"/>
          <w:u w:val="single" w:color="000000"/>
        </w:rPr>
        <w:t>for</w:t>
      </w:r>
      <w:r w:rsidRPr="0061685C">
        <w:rPr>
          <w:rFonts w:ascii="Palatino Linotype" w:hAnsi="Palatino Linotype"/>
          <w:spacing w:val="-5"/>
          <w:sz w:val="21"/>
          <w:szCs w:val="21"/>
          <w:u w:val="single" w:color="000000"/>
        </w:rPr>
        <w:t xml:space="preserve"> </w:t>
      </w:r>
      <w:r w:rsidRPr="0061685C">
        <w:rPr>
          <w:rFonts w:ascii="Palatino Linotype" w:hAnsi="Palatino Linotype"/>
          <w:spacing w:val="-1"/>
          <w:sz w:val="21"/>
          <w:szCs w:val="21"/>
          <w:u w:val="single" w:color="000000"/>
        </w:rPr>
        <w:t>Re-</w:t>
      </w:r>
      <w:r w:rsidR="002A3831" w:rsidRPr="0061685C">
        <w:rPr>
          <w:rFonts w:ascii="Palatino Linotype" w:hAnsi="Palatino Linotype"/>
          <w:spacing w:val="-1"/>
          <w:sz w:val="21"/>
          <w:szCs w:val="21"/>
          <w:u w:val="single" w:color="000000"/>
        </w:rPr>
        <w:t>E</w:t>
      </w:r>
      <w:r w:rsidRPr="0061685C">
        <w:rPr>
          <w:rFonts w:ascii="Palatino Linotype" w:hAnsi="Palatino Linotype"/>
          <w:spacing w:val="-1"/>
          <w:sz w:val="21"/>
          <w:szCs w:val="21"/>
          <w:u w:val="single" w:color="000000"/>
        </w:rPr>
        <w:t>lection</w:t>
      </w:r>
      <w:r w:rsidRPr="0061685C">
        <w:rPr>
          <w:rFonts w:ascii="Palatino Linotype" w:hAnsi="Palatino Linotype"/>
          <w:spacing w:val="-6"/>
          <w:sz w:val="21"/>
          <w:szCs w:val="21"/>
          <w:u w:val="single" w:color="000000"/>
        </w:rPr>
        <w:t xml:space="preserve"> </w:t>
      </w:r>
      <w:r w:rsidRPr="0061685C">
        <w:rPr>
          <w:rFonts w:ascii="Palatino Linotype" w:hAnsi="Palatino Linotype"/>
          <w:sz w:val="21"/>
          <w:szCs w:val="21"/>
          <w:u w:val="single" w:color="000000"/>
        </w:rPr>
        <w:t>as</w:t>
      </w:r>
      <w:r w:rsidRPr="0061685C">
        <w:rPr>
          <w:rFonts w:ascii="Palatino Linotype" w:hAnsi="Palatino Linotype"/>
          <w:spacing w:val="-7"/>
          <w:sz w:val="21"/>
          <w:szCs w:val="21"/>
          <w:u w:val="single" w:color="000000"/>
        </w:rPr>
        <w:t xml:space="preserve"> </w:t>
      </w:r>
      <w:r w:rsidRPr="0061685C">
        <w:rPr>
          <w:rFonts w:ascii="Palatino Linotype" w:hAnsi="Palatino Linotype"/>
          <w:spacing w:val="-1"/>
          <w:sz w:val="21"/>
          <w:szCs w:val="21"/>
          <w:u w:val="single" w:color="000000"/>
        </w:rPr>
        <w:t>Trustees</w:t>
      </w:r>
      <w:r w:rsidR="00916FDB" w:rsidRPr="0061685C">
        <w:rPr>
          <w:rFonts w:ascii="Palatino Linotype" w:hAnsi="Palatino Linotype"/>
          <w:spacing w:val="-1"/>
          <w:sz w:val="21"/>
          <w:szCs w:val="21"/>
        </w:rPr>
        <w:tab/>
      </w:r>
      <w:r w:rsidR="00916FDB" w:rsidRPr="0061685C">
        <w:rPr>
          <w:rFonts w:ascii="Palatino Linotype" w:hAnsi="Palatino Linotype"/>
          <w:spacing w:val="-1"/>
          <w:sz w:val="21"/>
          <w:szCs w:val="21"/>
        </w:rPr>
        <w:tab/>
      </w:r>
      <w:r w:rsidR="000E099D">
        <w:rPr>
          <w:rFonts w:ascii="Palatino Linotype" w:hAnsi="Palatino Linotype"/>
          <w:spacing w:val="-1"/>
          <w:sz w:val="21"/>
          <w:szCs w:val="21"/>
        </w:rPr>
        <w:tab/>
      </w:r>
      <w:r w:rsidR="00916FDB" w:rsidRPr="0061685C">
        <w:rPr>
          <w:rFonts w:ascii="Palatino Linotype" w:hAnsi="Palatino Linotype"/>
          <w:spacing w:val="-1"/>
          <w:sz w:val="21"/>
          <w:szCs w:val="21"/>
        </w:rPr>
        <w:t>For</w:t>
      </w:r>
      <w:r w:rsidR="00916FDB" w:rsidRPr="0061685C">
        <w:rPr>
          <w:rFonts w:ascii="Palatino Linotype" w:hAnsi="Palatino Linotype"/>
          <w:spacing w:val="-1"/>
          <w:sz w:val="21"/>
          <w:szCs w:val="21"/>
        </w:rPr>
        <w:tab/>
        <w:t>Against</w:t>
      </w:r>
    </w:p>
    <w:p w14:paraId="398098FD" w14:textId="77777777" w:rsidR="00124B6A" w:rsidRPr="0061685C" w:rsidRDefault="00124B6A">
      <w:pPr>
        <w:spacing w:before="2"/>
        <w:rPr>
          <w:rFonts w:ascii="Palatino Linotype" w:eastAsia="Garamond" w:hAnsi="Palatino Linotype" w:cs="Garamond"/>
          <w:sz w:val="21"/>
          <w:szCs w:val="21"/>
        </w:rPr>
      </w:pPr>
    </w:p>
    <w:p w14:paraId="757BD5A1" w14:textId="0BF647EB" w:rsidR="00BB10F4" w:rsidRDefault="00906EE3" w:rsidP="0032282E">
      <w:pPr>
        <w:pStyle w:val="BodyText"/>
        <w:tabs>
          <w:tab w:val="left" w:pos="5130"/>
          <w:tab w:val="left" w:pos="5760"/>
        </w:tabs>
        <w:ind w:left="1560" w:right="5715"/>
        <w:rPr>
          <w:rFonts w:ascii="Palatino Linotype" w:hAnsi="Palatino Linotype"/>
          <w:spacing w:val="-1"/>
          <w:sz w:val="21"/>
          <w:szCs w:val="21"/>
        </w:rPr>
      </w:pPr>
      <w:r>
        <w:rPr>
          <w:rFonts w:ascii="Palatino Linotype" w:hAnsi="Palatino Linotype"/>
          <w:spacing w:val="-1"/>
          <w:sz w:val="21"/>
          <w:szCs w:val="21"/>
        </w:rPr>
        <w:t>Linda Rosenberg Ach</w:t>
      </w:r>
      <w:r w:rsidR="00BB10F4">
        <w:rPr>
          <w:rFonts w:ascii="Palatino Linotype" w:hAnsi="Palatino Linotype"/>
          <w:spacing w:val="-1"/>
          <w:sz w:val="21"/>
          <w:szCs w:val="21"/>
        </w:rPr>
        <w:tab/>
      </w:r>
      <w:r w:rsidR="00BB10F4">
        <w:rPr>
          <w:rFonts w:ascii="Palatino Linotype" w:hAnsi="Palatino Linotype"/>
          <w:spacing w:val="-1"/>
          <w:sz w:val="21"/>
          <w:szCs w:val="21"/>
        </w:rPr>
        <w:tab/>
      </w:r>
      <w:r w:rsidR="00BB10F4" w:rsidRPr="0061685C">
        <w:rPr>
          <w:rFonts w:ascii="Palatino Linotype" w:hAnsi="Palatino Linotype"/>
          <w:spacing w:val="-1"/>
          <w:sz w:val="21"/>
          <w:szCs w:val="21"/>
        </w:rPr>
        <w:t>___</w:t>
      </w:r>
      <w:r w:rsidR="00BB10F4" w:rsidRPr="0061685C">
        <w:rPr>
          <w:rFonts w:ascii="Palatino Linotype" w:hAnsi="Palatino Linotype"/>
          <w:spacing w:val="-1"/>
          <w:sz w:val="21"/>
          <w:szCs w:val="21"/>
        </w:rPr>
        <w:tab/>
        <w:t>___</w:t>
      </w:r>
    </w:p>
    <w:p w14:paraId="52A81DDA" w14:textId="77777777" w:rsidR="00906EE3" w:rsidRDefault="00906EE3" w:rsidP="0032282E">
      <w:pPr>
        <w:pStyle w:val="BodyText"/>
        <w:tabs>
          <w:tab w:val="left" w:pos="5130"/>
          <w:tab w:val="left" w:pos="5760"/>
        </w:tabs>
        <w:ind w:left="1560" w:right="5715"/>
        <w:rPr>
          <w:rFonts w:ascii="Palatino Linotype" w:hAnsi="Palatino Linotype"/>
          <w:spacing w:val="-1"/>
          <w:sz w:val="21"/>
          <w:szCs w:val="21"/>
        </w:rPr>
      </w:pPr>
      <w:r>
        <w:rPr>
          <w:rFonts w:ascii="Palatino Linotype" w:hAnsi="Palatino Linotype"/>
          <w:spacing w:val="-1"/>
          <w:sz w:val="21"/>
          <w:szCs w:val="21"/>
        </w:rPr>
        <w:t>Scott Blackley</w:t>
      </w:r>
      <w:r w:rsidR="00BC60CE" w:rsidRPr="0061685C">
        <w:rPr>
          <w:rFonts w:ascii="Palatino Linotype" w:hAnsi="Palatino Linotype"/>
          <w:spacing w:val="-1"/>
          <w:sz w:val="21"/>
          <w:szCs w:val="21"/>
        </w:rPr>
        <w:tab/>
      </w:r>
      <w:r w:rsidR="0032282E" w:rsidRPr="0061685C">
        <w:rPr>
          <w:rFonts w:ascii="Palatino Linotype" w:hAnsi="Palatino Linotype"/>
          <w:spacing w:val="-1"/>
          <w:sz w:val="21"/>
          <w:szCs w:val="21"/>
        </w:rPr>
        <w:tab/>
      </w:r>
      <w:r w:rsidR="00BC60CE" w:rsidRPr="0061685C">
        <w:rPr>
          <w:rFonts w:ascii="Palatino Linotype" w:hAnsi="Palatino Linotype"/>
          <w:spacing w:val="-1"/>
          <w:sz w:val="21"/>
          <w:szCs w:val="21"/>
        </w:rPr>
        <w:t>___</w:t>
      </w:r>
      <w:r w:rsidR="00BC60CE" w:rsidRPr="0061685C">
        <w:rPr>
          <w:rFonts w:ascii="Palatino Linotype" w:hAnsi="Palatino Linotype"/>
          <w:spacing w:val="-1"/>
          <w:sz w:val="21"/>
          <w:szCs w:val="21"/>
        </w:rPr>
        <w:tab/>
        <w:t>___</w:t>
      </w:r>
    </w:p>
    <w:p w14:paraId="0096EAA3" w14:textId="119365C7" w:rsidR="00FE2DC0" w:rsidRPr="0061685C" w:rsidRDefault="00906EE3" w:rsidP="0032282E">
      <w:pPr>
        <w:pStyle w:val="BodyText"/>
        <w:tabs>
          <w:tab w:val="left" w:pos="5130"/>
          <w:tab w:val="left" w:pos="5760"/>
        </w:tabs>
        <w:ind w:left="1560" w:right="5715"/>
        <w:rPr>
          <w:rFonts w:ascii="Palatino Linotype" w:hAnsi="Palatino Linotype"/>
          <w:spacing w:val="-1"/>
          <w:sz w:val="21"/>
          <w:szCs w:val="21"/>
        </w:rPr>
      </w:pPr>
      <w:r>
        <w:rPr>
          <w:rFonts w:ascii="Palatino Linotype" w:hAnsi="Palatino Linotype"/>
          <w:spacing w:val="-1"/>
          <w:sz w:val="21"/>
          <w:szCs w:val="21"/>
        </w:rPr>
        <w:t>Joseph De Briyn</w:t>
      </w:r>
      <w:r w:rsidR="00BC60CE" w:rsidRPr="0061685C">
        <w:rPr>
          <w:rFonts w:ascii="Palatino Linotype" w:hAnsi="Palatino Linotype"/>
          <w:spacing w:val="-1"/>
          <w:sz w:val="21"/>
          <w:szCs w:val="21"/>
        </w:rPr>
        <w:tab/>
      </w:r>
      <w:r w:rsidR="0032282E" w:rsidRPr="0061685C">
        <w:rPr>
          <w:rFonts w:ascii="Palatino Linotype" w:hAnsi="Palatino Linotype"/>
          <w:spacing w:val="-1"/>
          <w:sz w:val="21"/>
          <w:szCs w:val="21"/>
        </w:rPr>
        <w:tab/>
      </w:r>
      <w:r w:rsidR="00BC60CE" w:rsidRPr="0061685C">
        <w:rPr>
          <w:rFonts w:ascii="Palatino Linotype" w:hAnsi="Palatino Linotype"/>
          <w:spacing w:val="-1"/>
          <w:sz w:val="21"/>
          <w:szCs w:val="21"/>
        </w:rPr>
        <w:t>___</w:t>
      </w:r>
      <w:r w:rsidR="00BC60CE" w:rsidRPr="0061685C">
        <w:rPr>
          <w:rFonts w:ascii="Palatino Linotype" w:hAnsi="Palatino Linotype"/>
          <w:spacing w:val="-1"/>
          <w:sz w:val="21"/>
          <w:szCs w:val="21"/>
        </w:rPr>
        <w:tab/>
        <w:t>___</w:t>
      </w:r>
      <w:r w:rsidR="00BC60CE" w:rsidRPr="0061685C">
        <w:rPr>
          <w:rFonts w:ascii="Palatino Linotype" w:hAnsi="Palatino Linotype"/>
          <w:spacing w:val="-1"/>
          <w:sz w:val="21"/>
          <w:szCs w:val="21"/>
        </w:rPr>
        <w:tab/>
      </w:r>
    </w:p>
    <w:p w14:paraId="38B4253D" w14:textId="0E41C545" w:rsidR="00BC60CE" w:rsidRPr="0061685C" w:rsidRDefault="00906EE3" w:rsidP="0032282E">
      <w:pPr>
        <w:pStyle w:val="BodyText"/>
        <w:tabs>
          <w:tab w:val="left" w:pos="5130"/>
          <w:tab w:val="left" w:pos="5760"/>
        </w:tabs>
        <w:ind w:left="1560" w:right="5150"/>
        <w:rPr>
          <w:rFonts w:ascii="Palatino Linotype" w:hAnsi="Palatino Linotype"/>
          <w:spacing w:val="-1"/>
          <w:sz w:val="21"/>
          <w:szCs w:val="21"/>
        </w:rPr>
      </w:pPr>
      <w:r>
        <w:rPr>
          <w:rFonts w:ascii="Palatino Linotype" w:hAnsi="Palatino Linotype"/>
          <w:spacing w:val="-1"/>
          <w:sz w:val="21"/>
          <w:szCs w:val="21"/>
        </w:rPr>
        <w:t>Paul Doescher</w:t>
      </w:r>
      <w:r w:rsidR="00BC60CE" w:rsidRPr="0061685C">
        <w:rPr>
          <w:rFonts w:ascii="Palatino Linotype" w:hAnsi="Palatino Linotype"/>
          <w:spacing w:val="-1"/>
          <w:sz w:val="21"/>
          <w:szCs w:val="21"/>
        </w:rPr>
        <w:tab/>
      </w:r>
      <w:r w:rsidR="0032282E" w:rsidRPr="0061685C">
        <w:rPr>
          <w:rFonts w:ascii="Palatino Linotype" w:hAnsi="Palatino Linotype"/>
          <w:spacing w:val="-1"/>
          <w:sz w:val="21"/>
          <w:szCs w:val="21"/>
        </w:rPr>
        <w:tab/>
      </w:r>
      <w:r w:rsidR="00BC60CE" w:rsidRPr="0061685C">
        <w:rPr>
          <w:rFonts w:ascii="Palatino Linotype" w:hAnsi="Palatino Linotype"/>
          <w:spacing w:val="-1"/>
          <w:sz w:val="21"/>
          <w:szCs w:val="21"/>
        </w:rPr>
        <w:t>___</w:t>
      </w:r>
      <w:r w:rsidR="00BC60CE" w:rsidRPr="0061685C">
        <w:rPr>
          <w:rFonts w:ascii="Palatino Linotype" w:hAnsi="Palatino Linotype"/>
          <w:spacing w:val="-1"/>
          <w:sz w:val="21"/>
          <w:szCs w:val="21"/>
        </w:rPr>
        <w:tab/>
        <w:t>___</w:t>
      </w:r>
    </w:p>
    <w:p w14:paraId="72056D93" w14:textId="16CCF8C2" w:rsidR="00FE2DC0" w:rsidRPr="0061685C" w:rsidRDefault="00906EE3" w:rsidP="0032282E">
      <w:pPr>
        <w:pStyle w:val="BodyText"/>
        <w:tabs>
          <w:tab w:val="left" w:pos="5130"/>
          <w:tab w:val="left" w:pos="5760"/>
        </w:tabs>
        <w:ind w:left="1560" w:right="5150"/>
        <w:rPr>
          <w:rFonts w:ascii="Palatino Linotype" w:hAnsi="Palatino Linotype"/>
          <w:spacing w:val="-1"/>
          <w:sz w:val="21"/>
          <w:szCs w:val="21"/>
        </w:rPr>
      </w:pPr>
      <w:r>
        <w:rPr>
          <w:rFonts w:ascii="Palatino Linotype" w:hAnsi="Palatino Linotype"/>
          <w:spacing w:val="-1"/>
          <w:sz w:val="21"/>
          <w:szCs w:val="21"/>
        </w:rPr>
        <w:t>Lawrence Finch</w:t>
      </w:r>
      <w:r w:rsidR="00BC60CE" w:rsidRPr="0061685C">
        <w:rPr>
          <w:rFonts w:ascii="Palatino Linotype" w:hAnsi="Palatino Linotype"/>
          <w:spacing w:val="-1"/>
          <w:sz w:val="21"/>
          <w:szCs w:val="21"/>
        </w:rPr>
        <w:tab/>
      </w:r>
      <w:r w:rsidR="0032282E" w:rsidRPr="0061685C">
        <w:rPr>
          <w:rFonts w:ascii="Palatino Linotype" w:hAnsi="Palatino Linotype"/>
          <w:spacing w:val="-1"/>
          <w:sz w:val="21"/>
          <w:szCs w:val="21"/>
        </w:rPr>
        <w:tab/>
      </w:r>
      <w:r w:rsidR="00BC60CE" w:rsidRPr="0061685C">
        <w:rPr>
          <w:rFonts w:ascii="Palatino Linotype" w:hAnsi="Palatino Linotype"/>
          <w:spacing w:val="-1"/>
          <w:sz w:val="21"/>
          <w:szCs w:val="21"/>
        </w:rPr>
        <w:t>___</w:t>
      </w:r>
      <w:r w:rsidR="00BC60CE" w:rsidRPr="0061685C">
        <w:rPr>
          <w:rFonts w:ascii="Palatino Linotype" w:hAnsi="Palatino Linotype"/>
          <w:spacing w:val="-1"/>
          <w:sz w:val="21"/>
          <w:szCs w:val="21"/>
        </w:rPr>
        <w:tab/>
        <w:t>___</w:t>
      </w:r>
    </w:p>
    <w:p w14:paraId="55499298" w14:textId="0E1427EB" w:rsidR="00FE2DC0" w:rsidRPr="0061685C" w:rsidRDefault="00906EE3" w:rsidP="0032282E">
      <w:pPr>
        <w:pStyle w:val="BodyText"/>
        <w:tabs>
          <w:tab w:val="left" w:pos="5130"/>
          <w:tab w:val="left" w:pos="5760"/>
        </w:tabs>
        <w:ind w:left="1560" w:right="5715"/>
        <w:rPr>
          <w:rFonts w:ascii="Palatino Linotype" w:hAnsi="Palatino Linotype"/>
          <w:spacing w:val="-1"/>
          <w:sz w:val="21"/>
          <w:szCs w:val="21"/>
        </w:rPr>
      </w:pPr>
      <w:r>
        <w:rPr>
          <w:rFonts w:ascii="Palatino Linotype" w:hAnsi="Palatino Linotype"/>
          <w:spacing w:val="-1"/>
          <w:sz w:val="21"/>
          <w:szCs w:val="21"/>
        </w:rPr>
        <w:t>Lawrence Garlick</w:t>
      </w:r>
      <w:r w:rsidR="00BC60CE" w:rsidRPr="0061685C">
        <w:rPr>
          <w:rFonts w:ascii="Palatino Linotype" w:hAnsi="Palatino Linotype"/>
          <w:spacing w:val="-1"/>
          <w:sz w:val="21"/>
          <w:szCs w:val="21"/>
        </w:rPr>
        <w:tab/>
      </w:r>
      <w:r w:rsidR="0032282E" w:rsidRPr="0061685C">
        <w:rPr>
          <w:rFonts w:ascii="Palatino Linotype" w:hAnsi="Palatino Linotype"/>
          <w:spacing w:val="-1"/>
          <w:sz w:val="21"/>
          <w:szCs w:val="21"/>
        </w:rPr>
        <w:tab/>
      </w:r>
      <w:r w:rsidR="00BC60CE" w:rsidRPr="0061685C">
        <w:rPr>
          <w:rFonts w:ascii="Palatino Linotype" w:hAnsi="Palatino Linotype"/>
          <w:spacing w:val="-1"/>
          <w:sz w:val="21"/>
          <w:szCs w:val="21"/>
        </w:rPr>
        <w:t>___</w:t>
      </w:r>
      <w:r w:rsidR="00BC60CE" w:rsidRPr="0061685C">
        <w:rPr>
          <w:rFonts w:ascii="Palatino Linotype" w:hAnsi="Palatino Linotype"/>
          <w:spacing w:val="-1"/>
          <w:sz w:val="21"/>
          <w:szCs w:val="21"/>
        </w:rPr>
        <w:tab/>
        <w:t>___</w:t>
      </w:r>
      <w:r w:rsidR="00BC60CE" w:rsidRPr="0061685C">
        <w:rPr>
          <w:rFonts w:ascii="Palatino Linotype" w:hAnsi="Palatino Linotype"/>
          <w:spacing w:val="-1"/>
          <w:sz w:val="21"/>
          <w:szCs w:val="21"/>
        </w:rPr>
        <w:tab/>
      </w:r>
    </w:p>
    <w:p w14:paraId="0289A42B" w14:textId="744E08D4" w:rsidR="00FE2DC0" w:rsidRPr="0061685C" w:rsidRDefault="00906EE3" w:rsidP="0032282E">
      <w:pPr>
        <w:pStyle w:val="BodyText"/>
        <w:tabs>
          <w:tab w:val="left" w:pos="5130"/>
          <w:tab w:val="left" w:pos="5760"/>
        </w:tabs>
        <w:ind w:left="1560" w:right="5150"/>
        <w:rPr>
          <w:rFonts w:ascii="Palatino Linotype" w:hAnsi="Palatino Linotype"/>
          <w:spacing w:val="-1"/>
          <w:sz w:val="21"/>
          <w:szCs w:val="21"/>
        </w:rPr>
      </w:pPr>
      <w:r>
        <w:rPr>
          <w:rFonts w:ascii="Palatino Linotype" w:hAnsi="Palatino Linotype"/>
          <w:spacing w:val="-1"/>
          <w:sz w:val="21"/>
          <w:szCs w:val="21"/>
        </w:rPr>
        <w:t>Peter Grua</w:t>
      </w:r>
      <w:r w:rsidR="00BC60CE" w:rsidRPr="0061685C">
        <w:rPr>
          <w:rFonts w:ascii="Palatino Linotype" w:hAnsi="Palatino Linotype"/>
          <w:spacing w:val="-1"/>
          <w:sz w:val="21"/>
          <w:szCs w:val="21"/>
        </w:rPr>
        <w:tab/>
      </w:r>
      <w:r w:rsidR="0032282E" w:rsidRPr="0061685C">
        <w:rPr>
          <w:rFonts w:ascii="Palatino Linotype" w:hAnsi="Palatino Linotype"/>
          <w:spacing w:val="-1"/>
          <w:sz w:val="21"/>
          <w:szCs w:val="21"/>
        </w:rPr>
        <w:tab/>
      </w:r>
      <w:r w:rsidR="00BC60CE" w:rsidRPr="0061685C">
        <w:rPr>
          <w:rFonts w:ascii="Palatino Linotype" w:hAnsi="Palatino Linotype"/>
          <w:spacing w:val="-1"/>
          <w:sz w:val="21"/>
          <w:szCs w:val="21"/>
        </w:rPr>
        <w:t>___</w:t>
      </w:r>
      <w:r w:rsidR="00BC60CE" w:rsidRPr="0061685C">
        <w:rPr>
          <w:rFonts w:ascii="Palatino Linotype" w:hAnsi="Palatino Linotype"/>
          <w:spacing w:val="-1"/>
          <w:sz w:val="21"/>
          <w:szCs w:val="21"/>
        </w:rPr>
        <w:tab/>
        <w:t>___</w:t>
      </w:r>
    </w:p>
    <w:p w14:paraId="03B7BF51" w14:textId="3AAC50AE" w:rsidR="004E542C" w:rsidRPr="0061685C" w:rsidRDefault="00906EE3" w:rsidP="004E542C">
      <w:pPr>
        <w:pStyle w:val="BodyText"/>
        <w:tabs>
          <w:tab w:val="left" w:pos="5130"/>
          <w:tab w:val="left" w:pos="5760"/>
        </w:tabs>
        <w:ind w:left="1560" w:right="5150"/>
        <w:rPr>
          <w:rFonts w:ascii="Palatino Linotype" w:hAnsi="Palatino Linotype"/>
          <w:spacing w:val="-1"/>
          <w:sz w:val="21"/>
          <w:szCs w:val="21"/>
        </w:rPr>
      </w:pPr>
      <w:r>
        <w:rPr>
          <w:rFonts w:ascii="Palatino Linotype" w:hAnsi="Palatino Linotype"/>
          <w:spacing w:val="-1"/>
          <w:sz w:val="21"/>
          <w:szCs w:val="21"/>
        </w:rPr>
        <w:t>Chris Hill</w:t>
      </w:r>
      <w:r w:rsidR="004E542C">
        <w:rPr>
          <w:rFonts w:ascii="Palatino Linotype" w:hAnsi="Palatino Linotype"/>
          <w:spacing w:val="-1"/>
          <w:sz w:val="21"/>
          <w:szCs w:val="21"/>
        </w:rPr>
        <w:tab/>
      </w:r>
      <w:r w:rsidR="004E542C">
        <w:rPr>
          <w:rFonts w:ascii="Palatino Linotype" w:hAnsi="Palatino Linotype"/>
          <w:spacing w:val="-1"/>
          <w:sz w:val="21"/>
          <w:szCs w:val="21"/>
        </w:rPr>
        <w:tab/>
      </w:r>
      <w:r w:rsidR="004E542C" w:rsidRPr="0061685C">
        <w:rPr>
          <w:rFonts w:ascii="Palatino Linotype" w:hAnsi="Palatino Linotype"/>
          <w:spacing w:val="-1"/>
          <w:sz w:val="21"/>
          <w:szCs w:val="21"/>
        </w:rPr>
        <w:t>___</w:t>
      </w:r>
      <w:r w:rsidR="004E542C" w:rsidRPr="0061685C">
        <w:rPr>
          <w:rFonts w:ascii="Palatino Linotype" w:hAnsi="Palatino Linotype"/>
          <w:spacing w:val="-1"/>
          <w:sz w:val="21"/>
          <w:szCs w:val="21"/>
        </w:rPr>
        <w:tab/>
        <w:t>___</w:t>
      </w:r>
    </w:p>
    <w:p w14:paraId="756BBC04" w14:textId="69BD9549" w:rsidR="00FE2DC0" w:rsidRPr="0061685C" w:rsidRDefault="0015009C" w:rsidP="0032282E">
      <w:pPr>
        <w:pStyle w:val="BodyText"/>
        <w:tabs>
          <w:tab w:val="left" w:pos="5130"/>
          <w:tab w:val="left" w:pos="5760"/>
          <w:tab w:val="left" w:pos="5850"/>
        </w:tabs>
        <w:ind w:left="1560" w:right="5150"/>
        <w:rPr>
          <w:rFonts w:ascii="Palatino Linotype" w:hAnsi="Palatino Linotype"/>
          <w:spacing w:val="-1"/>
          <w:sz w:val="21"/>
          <w:szCs w:val="21"/>
        </w:rPr>
      </w:pPr>
      <w:r>
        <w:rPr>
          <w:rFonts w:ascii="Palatino Linotype" w:hAnsi="Palatino Linotype"/>
          <w:spacing w:val="-1"/>
          <w:sz w:val="21"/>
          <w:szCs w:val="21"/>
        </w:rPr>
        <w:t>Terry</w:t>
      </w:r>
      <w:r w:rsidR="00906EE3">
        <w:rPr>
          <w:rFonts w:ascii="Palatino Linotype" w:hAnsi="Palatino Linotype"/>
          <w:spacing w:val="-1"/>
          <w:sz w:val="21"/>
          <w:szCs w:val="21"/>
        </w:rPr>
        <w:t xml:space="preserve"> Hyman</w:t>
      </w:r>
      <w:r w:rsidR="00BC60CE" w:rsidRPr="0061685C">
        <w:rPr>
          <w:rFonts w:ascii="Palatino Linotype" w:hAnsi="Palatino Linotype"/>
          <w:spacing w:val="-1"/>
          <w:sz w:val="21"/>
          <w:szCs w:val="21"/>
        </w:rPr>
        <w:tab/>
      </w:r>
      <w:r w:rsidR="0032282E" w:rsidRPr="0061685C">
        <w:rPr>
          <w:rFonts w:ascii="Palatino Linotype" w:hAnsi="Palatino Linotype"/>
          <w:spacing w:val="-1"/>
          <w:sz w:val="21"/>
          <w:szCs w:val="21"/>
        </w:rPr>
        <w:tab/>
      </w:r>
      <w:r w:rsidR="00BC60CE" w:rsidRPr="0061685C">
        <w:rPr>
          <w:rFonts w:ascii="Palatino Linotype" w:hAnsi="Palatino Linotype"/>
          <w:spacing w:val="-1"/>
          <w:sz w:val="21"/>
          <w:szCs w:val="21"/>
        </w:rPr>
        <w:t>___</w:t>
      </w:r>
      <w:r w:rsidR="00BC60CE" w:rsidRPr="0061685C">
        <w:rPr>
          <w:rFonts w:ascii="Palatino Linotype" w:hAnsi="Palatino Linotype"/>
          <w:spacing w:val="-1"/>
          <w:sz w:val="21"/>
          <w:szCs w:val="21"/>
        </w:rPr>
        <w:tab/>
        <w:t>___</w:t>
      </w:r>
    </w:p>
    <w:p w14:paraId="4118E0B6" w14:textId="6A5B5912" w:rsidR="00FE2DC0" w:rsidRPr="0061685C" w:rsidRDefault="00906EE3" w:rsidP="0032282E">
      <w:pPr>
        <w:pStyle w:val="BodyText"/>
        <w:tabs>
          <w:tab w:val="left" w:pos="5130"/>
          <w:tab w:val="left" w:pos="5760"/>
        </w:tabs>
        <w:ind w:left="1560" w:right="5150"/>
        <w:rPr>
          <w:rFonts w:ascii="Palatino Linotype" w:hAnsi="Palatino Linotype"/>
          <w:spacing w:val="-1"/>
          <w:sz w:val="21"/>
          <w:szCs w:val="21"/>
        </w:rPr>
      </w:pPr>
      <w:r>
        <w:rPr>
          <w:rFonts w:ascii="Palatino Linotype" w:hAnsi="Palatino Linotype"/>
          <w:spacing w:val="-1"/>
          <w:sz w:val="21"/>
          <w:szCs w:val="21"/>
        </w:rPr>
        <w:t>Phoebe Muzzy</w:t>
      </w:r>
      <w:r w:rsidR="00BC60CE" w:rsidRPr="0061685C">
        <w:rPr>
          <w:rFonts w:ascii="Palatino Linotype" w:hAnsi="Palatino Linotype"/>
          <w:spacing w:val="-1"/>
          <w:sz w:val="21"/>
          <w:szCs w:val="21"/>
        </w:rPr>
        <w:tab/>
      </w:r>
      <w:r w:rsidR="0032282E" w:rsidRPr="0061685C">
        <w:rPr>
          <w:rFonts w:ascii="Palatino Linotype" w:hAnsi="Palatino Linotype"/>
          <w:spacing w:val="-1"/>
          <w:sz w:val="21"/>
          <w:szCs w:val="21"/>
        </w:rPr>
        <w:tab/>
      </w:r>
      <w:r w:rsidR="00BC60CE" w:rsidRPr="0061685C">
        <w:rPr>
          <w:rFonts w:ascii="Palatino Linotype" w:hAnsi="Palatino Linotype"/>
          <w:spacing w:val="-1"/>
          <w:sz w:val="21"/>
          <w:szCs w:val="21"/>
        </w:rPr>
        <w:t>___</w:t>
      </w:r>
      <w:r w:rsidR="00BC60CE" w:rsidRPr="0061685C">
        <w:rPr>
          <w:rFonts w:ascii="Palatino Linotype" w:hAnsi="Palatino Linotype"/>
          <w:spacing w:val="-1"/>
          <w:sz w:val="21"/>
          <w:szCs w:val="21"/>
        </w:rPr>
        <w:tab/>
        <w:t>___</w:t>
      </w:r>
    </w:p>
    <w:p w14:paraId="03DB873D" w14:textId="54DBE939" w:rsidR="00054616" w:rsidRDefault="00906EE3" w:rsidP="00054616">
      <w:pPr>
        <w:pStyle w:val="BodyText"/>
        <w:tabs>
          <w:tab w:val="left" w:pos="5130"/>
          <w:tab w:val="left" w:pos="5760"/>
        </w:tabs>
        <w:ind w:left="1560" w:right="5150"/>
        <w:rPr>
          <w:rFonts w:ascii="Palatino Linotype" w:hAnsi="Palatino Linotype"/>
          <w:spacing w:val="-1"/>
          <w:sz w:val="21"/>
          <w:szCs w:val="21"/>
        </w:rPr>
      </w:pPr>
      <w:r>
        <w:rPr>
          <w:rFonts w:ascii="Palatino Linotype" w:hAnsi="Palatino Linotype"/>
          <w:spacing w:val="-1"/>
          <w:sz w:val="21"/>
          <w:szCs w:val="21"/>
        </w:rPr>
        <w:t>Tim O’Leary</w:t>
      </w:r>
      <w:r w:rsidR="00054616" w:rsidRPr="0061685C">
        <w:rPr>
          <w:rFonts w:ascii="Palatino Linotype" w:hAnsi="Palatino Linotype"/>
          <w:spacing w:val="-1"/>
          <w:sz w:val="21"/>
          <w:szCs w:val="21"/>
        </w:rPr>
        <w:tab/>
      </w:r>
      <w:r w:rsidR="00054616" w:rsidRPr="0061685C">
        <w:rPr>
          <w:rFonts w:ascii="Palatino Linotype" w:hAnsi="Palatino Linotype"/>
          <w:spacing w:val="-1"/>
          <w:sz w:val="21"/>
          <w:szCs w:val="21"/>
        </w:rPr>
        <w:tab/>
        <w:t>___</w:t>
      </w:r>
      <w:r w:rsidR="00054616" w:rsidRPr="0061685C">
        <w:rPr>
          <w:rFonts w:ascii="Palatino Linotype" w:hAnsi="Palatino Linotype"/>
          <w:spacing w:val="-1"/>
          <w:sz w:val="21"/>
          <w:szCs w:val="21"/>
        </w:rPr>
        <w:tab/>
        <w:t>___</w:t>
      </w:r>
    </w:p>
    <w:p w14:paraId="138F24C0" w14:textId="11C44772" w:rsidR="00906EE3" w:rsidRDefault="00906EE3" w:rsidP="00054616">
      <w:pPr>
        <w:pStyle w:val="BodyText"/>
        <w:tabs>
          <w:tab w:val="left" w:pos="5130"/>
          <w:tab w:val="left" w:pos="5760"/>
        </w:tabs>
        <w:ind w:left="1560" w:right="5150"/>
        <w:rPr>
          <w:rFonts w:ascii="Palatino Linotype" w:hAnsi="Palatino Linotype"/>
          <w:spacing w:val="-1"/>
          <w:sz w:val="21"/>
          <w:szCs w:val="21"/>
        </w:rPr>
      </w:pPr>
      <w:r>
        <w:rPr>
          <w:rFonts w:ascii="Palatino Linotype" w:hAnsi="Palatino Linotype"/>
          <w:spacing w:val="-1"/>
          <w:sz w:val="21"/>
          <w:szCs w:val="21"/>
        </w:rPr>
        <w:t>Candice Price</w:t>
      </w:r>
      <w:r w:rsidRPr="0061685C">
        <w:rPr>
          <w:rFonts w:ascii="Palatino Linotype" w:hAnsi="Palatino Linotype"/>
          <w:spacing w:val="-1"/>
          <w:sz w:val="21"/>
          <w:szCs w:val="21"/>
        </w:rPr>
        <w:tab/>
      </w:r>
      <w:r w:rsidRPr="0061685C">
        <w:rPr>
          <w:rFonts w:ascii="Palatino Linotype" w:hAnsi="Palatino Linotype"/>
          <w:spacing w:val="-1"/>
          <w:sz w:val="21"/>
          <w:szCs w:val="21"/>
        </w:rPr>
        <w:tab/>
        <w:t>___</w:t>
      </w:r>
      <w:r w:rsidRPr="0061685C">
        <w:rPr>
          <w:rFonts w:ascii="Palatino Linotype" w:hAnsi="Palatino Linotype"/>
          <w:spacing w:val="-1"/>
          <w:sz w:val="21"/>
          <w:szCs w:val="21"/>
        </w:rPr>
        <w:tab/>
        <w:t>___</w:t>
      </w:r>
    </w:p>
    <w:p w14:paraId="130784F1" w14:textId="5379A4FA" w:rsidR="00906EE3" w:rsidRDefault="00906EE3" w:rsidP="00054616">
      <w:pPr>
        <w:pStyle w:val="BodyText"/>
        <w:tabs>
          <w:tab w:val="left" w:pos="5130"/>
          <w:tab w:val="left" w:pos="5760"/>
        </w:tabs>
        <w:ind w:left="1560" w:right="5150"/>
        <w:rPr>
          <w:rFonts w:ascii="Palatino Linotype" w:hAnsi="Palatino Linotype"/>
          <w:spacing w:val="-1"/>
          <w:sz w:val="21"/>
          <w:szCs w:val="21"/>
        </w:rPr>
      </w:pPr>
      <w:r>
        <w:rPr>
          <w:rFonts w:ascii="Palatino Linotype" w:hAnsi="Palatino Linotype"/>
          <w:spacing w:val="-1"/>
          <w:sz w:val="21"/>
          <w:szCs w:val="21"/>
        </w:rPr>
        <w:t>Dwight Scott</w:t>
      </w:r>
      <w:r w:rsidRPr="0061685C">
        <w:rPr>
          <w:rFonts w:ascii="Palatino Linotype" w:hAnsi="Palatino Linotype"/>
          <w:spacing w:val="-1"/>
          <w:sz w:val="21"/>
          <w:szCs w:val="21"/>
        </w:rPr>
        <w:tab/>
      </w:r>
      <w:r w:rsidRPr="0061685C">
        <w:rPr>
          <w:rFonts w:ascii="Palatino Linotype" w:hAnsi="Palatino Linotype"/>
          <w:spacing w:val="-1"/>
          <w:sz w:val="21"/>
          <w:szCs w:val="21"/>
        </w:rPr>
        <w:tab/>
        <w:t>___</w:t>
      </w:r>
      <w:r w:rsidRPr="0061685C">
        <w:rPr>
          <w:rFonts w:ascii="Palatino Linotype" w:hAnsi="Palatino Linotype"/>
          <w:spacing w:val="-1"/>
          <w:sz w:val="21"/>
          <w:szCs w:val="21"/>
        </w:rPr>
        <w:tab/>
        <w:t>___</w:t>
      </w:r>
    </w:p>
    <w:p w14:paraId="58B52EFC" w14:textId="0C8F37AC" w:rsidR="00906EE3" w:rsidRPr="0061685C" w:rsidRDefault="00906EE3" w:rsidP="00054616">
      <w:pPr>
        <w:pStyle w:val="BodyText"/>
        <w:tabs>
          <w:tab w:val="left" w:pos="5130"/>
          <w:tab w:val="left" w:pos="5760"/>
        </w:tabs>
        <w:ind w:left="1560" w:right="5150"/>
        <w:rPr>
          <w:rFonts w:ascii="Palatino Linotype" w:hAnsi="Palatino Linotype"/>
          <w:spacing w:val="-1"/>
          <w:sz w:val="21"/>
          <w:szCs w:val="21"/>
        </w:rPr>
      </w:pPr>
      <w:r>
        <w:rPr>
          <w:rFonts w:ascii="Palatino Linotype" w:hAnsi="Palatino Linotype"/>
          <w:spacing w:val="-1"/>
          <w:sz w:val="21"/>
          <w:szCs w:val="21"/>
        </w:rPr>
        <w:t xml:space="preserve">Judi Sittler </w:t>
      </w:r>
      <w:r w:rsidRPr="0061685C">
        <w:rPr>
          <w:rFonts w:ascii="Palatino Linotype" w:hAnsi="Palatino Linotype"/>
          <w:spacing w:val="-1"/>
          <w:sz w:val="21"/>
          <w:szCs w:val="21"/>
        </w:rPr>
        <w:tab/>
      </w:r>
      <w:r w:rsidRPr="0061685C">
        <w:rPr>
          <w:rFonts w:ascii="Palatino Linotype" w:hAnsi="Palatino Linotype"/>
          <w:spacing w:val="-1"/>
          <w:sz w:val="21"/>
          <w:szCs w:val="21"/>
        </w:rPr>
        <w:tab/>
        <w:t>___</w:t>
      </w:r>
      <w:r w:rsidRPr="0061685C">
        <w:rPr>
          <w:rFonts w:ascii="Palatino Linotype" w:hAnsi="Palatino Linotype"/>
          <w:spacing w:val="-1"/>
          <w:sz w:val="21"/>
          <w:szCs w:val="21"/>
        </w:rPr>
        <w:tab/>
        <w:t>___</w:t>
      </w:r>
    </w:p>
    <w:p w14:paraId="55F16FF1" w14:textId="77777777" w:rsidR="00054616" w:rsidRDefault="00054616">
      <w:pPr>
        <w:pStyle w:val="Heading2"/>
        <w:spacing w:before="77"/>
        <w:ind w:left="480"/>
        <w:jc w:val="both"/>
        <w:rPr>
          <w:rFonts w:ascii="Palatino Linotype" w:hAnsi="Palatino Linotype"/>
          <w:spacing w:val="-1"/>
          <w:sz w:val="21"/>
          <w:szCs w:val="21"/>
        </w:rPr>
      </w:pPr>
    </w:p>
    <w:p w14:paraId="1D514716" w14:textId="302D53B7" w:rsidR="00124B6A" w:rsidRPr="0061685C" w:rsidRDefault="00177202">
      <w:pPr>
        <w:pStyle w:val="Heading2"/>
        <w:spacing w:before="77"/>
        <w:ind w:left="480"/>
        <w:jc w:val="both"/>
        <w:rPr>
          <w:rFonts w:ascii="Palatino Linotype" w:hAnsi="Palatino Linotype"/>
          <w:b w:val="0"/>
          <w:bCs w:val="0"/>
          <w:sz w:val="21"/>
          <w:szCs w:val="21"/>
        </w:rPr>
      </w:pPr>
      <w:r w:rsidRPr="0061685C">
        <w:rPr>
          <w:rFonts w:ascii="Palatino Linotype" w:hAnsi="Palatino Linotype"/>
          <w:spacing w:val="-1"/>
          <w:sz w:val="21"/>
          <w:szCs w:val="21"/>
        </w:rPr>
        <w:t>Member</w:t>
      </w:r>
      <w:r w:rsidRPr="0061685C">
        <w:rPr>
          <w:rFonts w:ascii="Palatino Linotype" w:hAnsi="Palatino Linotype"/>
          <w:spacing w:val="-18"/>
          <w:sz w:val="21"/>
          <w:szCs w:val="21"/>
        </w:rPr>
        <w:t xml:space="preserve"> </w:t>
      </w:r>
      <w:r w:rsidRPr="0061685C">
        <w:rPr>
          <w:rFonts w:ascii="Palatino Linotype" w:hAnsi="Palatino Linotype"/>
          <w:spacing w:val="-1"/>
          <w:sz w:val="21"/>
          <w:szCs w:val="21"/>
        </w:rPr>
        <w:t>Information</w:t>
      </w:r>
    </w:p>
    <w:p w14:paraId="5220CC7D" w14:textId="77777777" w:rsidR="00124B6A" w:rsidRPr="0061685C" w:rsidRDefault="00124B6A">
      <w:pPr>
        <w:spacing w:before="11"/>
        <w:rPr>
          <w:rFonts w:ascii="Palatino Linotype" w:eastAsia="Garamond" w:hAnsi="Palatino Linotype" w:cs="Garamond"/>
          <w:b/>
          <w:bCs/>
          <w:sz w:val="21"/>
          <w:szCs w:val="21"/>
        </w:rPr>
      </w:pPr>
    </w:p>
    <w:p w14:paraId="4F51CBC6" w14:textId="77777777" w:rsidR="00AD24E1" w:rsidRPr="0061685C" w:rsidRDefault="00177202" w:rsidP="00186273">
      <w:pPr>
        <w:pStyle w:val="BodyText"/>
        <w:tabs>
          <w:tab w:val="left" w:pos="8039"/>
        </w:tabs>
        <w:spacing w:line="480" w:lineRule="auto"/>
        <w:ind w:left="480" w:right="798"/>
        <w:jc w:val="both"/>
        <w:rPr>
          <w:rFonts w:ascii="Palatino Linotype" w:hAnsi="Palatino Linotype"/>
          <w:spacing w:val="24"/>
          <w:sz w:val="21"/>
          <w:szCs w:val="21"/>
        </w:rPr>
      </w:pPr>
      <w:r w:rsidRPr="0061685C">
        <w:rPr>
          <w:rFonts w:ascii="Palatino Linotype" w:hAnsi="Palatino Linotype"/>
          <w:spacing w:val="-1"/>
          <w:sz w:val="21"/>
          <w:szCs w:val="21"/>
        </w:rPr>
        <w:t>Last</w:t>
      </w:r>
      <w:r w:rsidR="00FE2DC0" w:rsidRPr="0061685C">
        <w:rPr>
          <w:rFonts w:ascii="Palatino Linotype" w:hAnsi="Palatino Linotype"/>
          <w:sz w:val="21"/>
          <w:szCs w:val="21"/>
        </w:rPr>
        <w:t xml:space="preserve"> </w:t>
      </w:r>
      <w:r w:rsidRPr="0061685C">
        <w:rPr>
          <w:rFonts w:ascii="Palatino Linotype" w:hAnsi="Palatino Linotype"/>
          <w:spacing w:val="-1"/>
          <w:sz w:val="21"/>
          <w:szCs w:val="21"/>
        </w:rPr>
        <w:t>Name:</w:t>
      </w:r>
      <w:r w:rsidRPr="0061685C">
        <w:rPr>
          <w:rFonts w:ascii="Palatino Linotype" w:hAnsi="Palatino Linotype"/>
          <w:sz w:val="21"/>
          <w:szCs w:val="21"/>
          <w:u w:val="single" w:color="000000"/>
        </w:rPr>
        <w:t xml:space="preserve"> </w:t>
      </w:r>
      <w:r w:rsidRPr="0061685C">
        <w:rPr>
          <w:rFonts w:ascii="Palatino Linotype" w:hAnsi="Palatino Linotype"/>
          <w:sz w:val="21"/>
          <w:szCs w:val="21"/>
          <w:u w:val="single" w:color="000000"/>
        </w:rPr>
        <w:tab/>
      </w:r>
      <w:r w:rsidRPr="0061685C">
        <w:rPr>
          <w:rFonts w:ascii="Palatino Linotype" w:hAnsi="Palatino Linotype"/>
          <w:spacing w:val="24"/>
          <w:sz w:val="21"/>
          <w:szCs w:val="21"/>
        </w:rPr>
        <w:t xml:space="preserve"> </w:t>
      </w:r>
    </w:p>
    <w:p w14:paraId="10034825" w14:textId="77777777" w:rsidR="00AD24E1" w:rsidRPr="0061685C" w:rsidRDefault="00AD24E1" w:rsidP="00186273">
      <w:pPr>
        <w:pStyle w:val="BodyText"/>
        <w:tabs>
          <w:tab w:val="left" w:pos="8039"/>
        </w:tabs>
        <w:spacing w:line="480" w:lineRule="auto"/>
        <w:ind w:left="480" w:right="798"/>
        <w:jc w:val="both"/>
        <w:rPr>
          <w:rFonts w:ascii="Palatino Linotype" w:hAnsi="Palatino Linotype"/>
          <w:spacing w:val="21"/>
          <w:sz w:val="21"/>
          <w:szCs w:val="21"/>
        </w:rPr>
      </w:pPr>
      <w:r w:rsidRPr="0061685C">
        <w:rPr>
          <w:rFonts w:ascii="Palatino Linotype" w:hAnsi="Palatino Linotype"/>
          <w:spacing w:val="-1"/>
          <w:sz w:val="21"/>
          <w:szCs w:val="21"/>
        </w:rPr>
        <w:t>First</w:t>
      </w:r>
      <w:r w:rsidRPr="0061685C">
        <w:rPr>
          <w:rFonts w:ascii="Palatino Linotype" w:hAnsi="Palatino Linotype"/>
          <w:sz w:val="21"/>
          <w:szCs w:val="21"/>
        </w:rPr>
        <w:t xml:space="preserve"> </w:t>
      </w:r>
      <w:r w:rsidR="00177202" w:rsidRPr="0061685C">
        <w:rPr>
          <w:rFonts w:ascii="Palatino Linotype" w:hAnsi="Palatino Linotype"/>
          <w:sz w:val="21"/>
          <w:szCs w:val="21"/>
        </w:rPr>
        <w:t>Name:</w:t>
      </w:r>
      <w:r w:rsidR="00177202" w:rsidRPr="0061685C">
        <w:rPr>
          <w:rFonts w:ascii="Palatino Linotype" w:hAnsi="Palatino Linotype"/>
          <w:sz w:val="21"/>
          <w:szCs w:val="21"/>
          <w:u w:val="single" w:color="000000"/>
        </w:rPr>
        <w:t xml:space="preserve"> </w:t>
      </w:r>
      <w:r w:rsidR="00177202" w:rsidRPr="0061685C">
        <w:rPr>
          <w:rFonts w:ascii="Palatino Linotype" w:hAnsi="Palatino Linotype"/>
          <w:sz w:val="21"/>
          <w:szCs w:val="21"/>
          <w:u w:val="single" w:color="000000"/>
        </w:rPr>
        <w:tab/>
      </w:r>
      <w:r w:rsidR="00177202" w:rsidRPr="0061685C">
        <w:rPr>
          <w:rFonts w:ascii="Palatino Linotype" w:hAnsi="Palatino Linotype"/>
          <w:spacing w:val="21"/>
          <w:sz w:val="21"/>
          <w:szCs w:val="21"/>
        </w:rPr>
        <w:t xml:space="preserve"> </w:t>
      </w:r>
    </w:p>
    <w:p w14:paraId="68F3656B" w14:textId="77777777" w:rsidR="00AD24E1" w:rsidRPr="0061685C" w:rsidRDefault="00177202" w:rsidP="00186273">
      <w:pPr>
        <w:pStyle w:val="BodyText"/>
        <w:tabs>
          <w:tab w:val="left" w:pos="8039"/>
        </w:tabs>
        <w:spacing w:line="480" w:lineRule="auto"/>
        <w:ind w:left="480" w:right="798"/>
        <w:jc w:val="both"/>
        <w:rPr>
          <w:rFonts w:ascii="Palatino Linotype" w:hAnsi="Palatino Linotype"/>
          <w:spacing w:val="22"/>
          <w:sz w:val="21"/>
          <w:szCs w:val="21"/>
        </w:rPr>
      </w:pPr>
      <w:r w:rsidRPr="0061685C">
        <w:rPr>
          <w:rFonts w:ascii="Palatino Linotype" w:hAnsi="Palatino Linotype"/>
          <w:spacing w:val="-1"/>
          <w:sz w:val="21"/>
          <w:szCs w:val="21"/>
        </w:rPr>
        <w:t>Email:</w:t>
      </w:r>
      <w:r w:rsidRPr="0061685C">
        <w:rPr>
          <w:rFonts w:ascii="Palatino Linotype" w:hAnsi="Palatino Linotype"/>
          <w:sz w:val="21"/>
          <w:szCs w:val="21"/>
          <w:u w:val="single" w:color="000000"/>
        </w:rPr>
        <w:t xml:space="preserve"> </w:t>
      </w:r>
      <w:r w:rsidRPr="0061685C">
        <w:rPr>
          <w:rFonts w:ascii="Palatino Linotype" w:hAnsi="Palatino Linotype"/>
          <w:sz w:val="21"/>
          <w:szCs w:val="21"/>
          <w:u w:val="single" w:color="000000"/>
        </w:rPr>
        <w:tab/>
      </w:r>
      <w:r w:rsidRPr="0061685C">
        <w:rPr>
          <w:rFonts w:ascii="Palatino Linotype" w:hAnsi="Palatino Linotype"/>
          <w:spacing w:val="22"/>
          <w:sz w:val="21"/>
          <w:szCs w:val="21"/>
        </w:rPr>
        <w:t xml:space="preserve"> </w:t>
      </w:r>
    </w:p>
    <w:p w14:paraId="5C8699A1" w14:textId="77777777" w:rsidR="00AD24E1" w:rsidRPr="0061685C" w:rsidRDefault="00177202" w:rsidP="00186273">
      <w:pPr>
        <w:pStyle w:val="BodyText"/>
        <w:tabs>
          <w:tab w:val="left" w:pos="8039"/>
        </w:tabs>
        <w:spacing w:line="480" w:lineRule="auto"/>
        <w:ind w:left="480" w:right="798"/>
        <w:jc w:val="both"/>
        <w:rPr>
          <w:rFonts w:ascii="Palatino Linotype" w:hAnsi="Palatino Linotype"/>
          <w:spacing w:val="22"/>
          <w:sz w:val="21"/>
          <w:szCs w:val="21"/>
        </w:rPr>
      </w:pPr>
      <w:r w:rsidRPr="0061685C">
        <w:rPr>
          <w:rFonts w:ascii="Palatino Linotype" w:hAnsi="Palatino Linotype"/>
          <w:spacing w:val="-1"/>
          <w:sz w:val="21"/>
          <w:szCs w:val="21"/>
        </w:rPr>
        <w:t>City:</w:t>
      </w:r>
      <w:r w:rsidRPr="0061685C">
        <w:rPr>
          <w:rFonts w:ascii="Palatino Linotype" w:hAnsi="Palatino Linotype"/>
          <w:sz w:val="21"/>
          <w:szCs w:val="21"/>
          <w:u w:val="single" w:color="000000"/>
        </w:rPr>
        <w:t xml:space="preserve"> </w:t>
      </w:r>
      <w:r w:rsidRPr="0061685C">
        <w:rPr>
          <w:rFonts w:ascii="Palatino Linotype" w:hAnsi="Palatino Linotype"/>
          <w:sz w:val="21"/>
          <w:szCs w:val="21"/>
          <w:u w:val="single" w:color="000000"/>
        </w:rPr>
        <w:tab/>
      </w:r>
      <w:r w:rsidRPr="0061685C">
        <w:rPr>
          <w:rFonts w:ascii="Palatino Linotype" w:hAnsi="Palatino Linotype"/>
          <w:spacing w:val="22"/>
          <w:sz w:val="21"/>
          <w:szCs w:val="21"/>
        </w:rPr>
        <w:t xml:space="preserve"> </w:t>
      </w:r>
    </w:p>
    <w:p w14:paraId="32C09493" w14:textId="77777777" w:rsidR="00124B6A" w:rsidRPr="0061685C" w:rsidRDefault="00177202" w:rsidP="00186273">
      <w:pPr>
        <w:pStyle w:val="BodyText"/>
        <w:tabs>
          <w:tab w:val="left" w:pos="8039"/>
        </w:tabs>
        <w:spacing w:line="480" w:lineRule="auto"/>
        <w:ind w:left="480" w:right="798"/>
        <w:jc w:val="both"/>
        <w:rPr>
          <w:rFonts w:ascii="Palatino Linotype" w:hAnsi="Palatino Linotype"/>
          <w:spacing w:val="34"/>
          <w:sz w:val="21"/>
          <w:szCs w:val="21"/>
        </w:rPr>
      </w:pPr>
      <w:r w:rsidRPr="0061685C">
        <w:rPr>
          <w:rFonts w:ascii="Palatino Linotype" w:hAnsi="Palatino Linotype"/>
          <w:spacing w:val="-1"/>
          <w:sz w:val="21"/>
          <w:szCs w:val="21"/>
        </w:rPr>
        <w:t>State:</w:t>
      </w:r>
      <w:r w:rsidRPr="0061685C">
        <w:rPr>
          <w:rFonts w:ascii="Palatino Linotype" w:hAnsi="Palatino Linotype"/>
          <w:sz w:val="21"/>
          <w:szCs w:val="21"/>
          <w:u w:val="single" w:color="000000"/>
        </w:rPr>
        <w:t xml:space="preserve"> </w:t>
      </w:r>
      <w:r w:rsidRPr="0061685C">
        <w:rPr>
          <w:rFonts w:ascii="Palatino Linotype" w:hAnsi="Palatino Linotype"/>
          <w:sz w:val="21"/>
          <w:szCs w:val="21"/>
          <w:u w:val="single" w:color="000000"/>
        </w:rPr>
        <w:tab/>
      </w:r>
    </w:p>
    <w:p w14:paraId="3D03966F" w14:textId="2B084B01" w:rsidR="00124B6A" w:rsidRPr="0061685C" w:rsidRDefault="00177202" w:rsidP="00906EE3">
      <w:pPr>
        <w:pStyle w:val="Heading2"/>
        <w:spacing w:before="77" w:line="269" w:lineRule="exact"/>
        <w:ind w:left="480"/>
        <w:rPr>
          <w:rFonts w:ascii="Palatino Linotype" w:hAnsi="Palatino Linotype"/>
          <w:b w:val="0"/>
          <w:bCs w:val="0"/>
          <w:sz w:val="21"/>
          <w:szCs w:val="21"/>
        </w:rPr>
      </w:pPr>
      <w:r w:rsidRPr="0061685C">
        <w:rPr>
          <w:rFonts w:ascii="Palatino Linotype" w:hAnsi="Palatino Linotype"/>
          <w:spacing w:val="-1"/>
          <w:sz w:val="21"/>
          <w:szCs w:val="21"/>
        </w:rPr>
        <w:t>Fax</w:t>
      </w:r>
      <w:r w:rsidRPr="0061685C">
        <w:rPr>
          <w:rFonts w:ascii="Palatino Linotype" w:hAnsi="Palatino Linotype"/>
          <w:spacing w:val="-4"/>
          <w:sz w:val="21"/>
          <w:szCs w:val="21"/>
        </w:rPr>
        <w:t xml:space="preserve"> </w:t>
      </w:r>
      <w:r w:rsidRPr="0061685C">
        <w:rPr>
          <w:rFonts w:ascii="Palatino Linotype" w:hAnsi="Palatino Linotype"/>
          <w:spacing w:val="-1"/>
          <w:sz w:val="21"/>
          <w:szCs w:val="21"/>
        </w:rPr>
        <w:t>completed</w:t>
      </w:r>
      <w:r w:rsidRPr="0061685C">
        <w:rPr>
          <w:rFonts w:ascii="Palatino Linotype" w:hAnsi="Palatino Linotype"/>
          <w:spacing w:val="-5"/>
          <w:sz w:val="21"/>
          <w:szCs w:val="21"/>
        </w:rPr>
        <w:t xml:space="preserve"> </w:t>
      </w:r>
      <w:r w:rsidRPr="0061685C">
        <w:rPr>
          <w:rFonts w:ascii="Palatino Linotype" w:hAnsi="Palatino Linotype"/>
          <w:spacing w:val="-1"/>
          <w:sz w:val="21"/>
          <w:szCs w:val="21"/>
        </w:rPr>
        <w:t>form</w:t>
      </w:r>
      <w:r w:rsidRPr="0061685C">
        <w:rPr>
          <w:rFonts w:ascii="Palatino Linotype" w:hAnsi="Palatino Linotype"/>
          <w:spacing w:val="-3"/>
          <w:sz w:val="21"/>
          <w:szCs w:val="21"/>
        </w:rPr>
        <w:t xml:space="preserve"> </w:t>
      </w:r>
      <w:r w:rsidRPr="0061685C">
        <w:rPr>
          <w:rFonts w:ascii="Palatino Linotype" w:hAnsi="Palatino Linotype"/>
          <w:spacing w:val="-1"/>
          <w:sz w:val="21"/>
          <w:szCs w:val="21"/>
        </w:rPr>
        <w:t>to:</w:t>
      </w:r>
      <w:r w:rsidRPr="0061685C">
        <w:rPr>
          <w:rFonts w:ascii="Palatino Linotype" w:hAnsi="Palatino Linotype"/>
          <w:sz w:val="21"/>
          <w:szCs w:val="21"/>
        </w:rPr>
        <w:t xml:space="preserve"> </w:t>
      </w:r>
      <w:r w:rsidRPr="0061685C">
        <w:rPr>
          <w:rFonts w:ascii="Palatino Linotype" w:hAnsi="Palatino Linotype"/>
          <w:spacing w:val="18"/>
          <w:sz w:val="21"/>
          <w:szCs w:val="21"/>
        </w:rPr>
        <w:t xml:space="preserve"> </w:t>
      </w:r>
      <w:r w:rsidR="00906EE3">
        <w:rPr>
          <w:rFonts w:ascii="Palatino Linotype" w:hAnsi="Palatino Linotype"/>
          <w:spacing w:val="18"/>
          <w:sz w:val="21"/>
          <w:szCs w:val="21"/>
        </w:rPr>
        <w:t xml:space="preserve">Julisa Edwards, General Counsel, </w:t>
      </w:r>
      <w:r w:rsidRPr="0061685C">
        <w:rPr>
          <w:rFonts w:ascii="Palatino Linotype" w:hAnsi="Palatino Linotype"/>
          <w:spacing w:val="-1"/>
          <w:sz w:val="21"/>
          <w:szCs w:val="21"/>
        </w:rPr>
        <w:t>(703)</w:t>
      </w:r>
      <w:r w:rsidRPr="0061685C">
        <w:rPr>
          <w:rFonts w:ascii="Palatino Linotype" w:hAnsi="Palatino Linotype"/>
          <w:spacing w:val="-7"/>
          <w:sz w:val="21"/>
          <w:szCs w:val="21"/>
        </w:rPr>
        <w:t xml:space="preserve"> </w:t>
      </w:r>
      <w:r w:rsidRPr="0061685C">
        <w:rPr>
          <w:rFonts w:ascii="Palatino Linotype" w:hAnsi="Palatino Linotype"/>
          <w:spacing w:val="-1"/>
          <w:sz w:val="21"/>
          <w:szCs w:val="21"/>
        </w:rPr>
        <w:t>284-9400</w:t>
      </w:r>
      <w:r w:rsidRPr="0061685C">
        <w:rPr>
          <w:rFonts w:ascii="Palatino Linotype" w:hAnsi="Palatino Linotype"/>
          <w:spacing w:val="-7"/>
          <w:sz w:val="21"/>
          <w:szCs w:val="21"/>
        </w:rPr>
        <w:t xml:space="preserve"> </w:t>
      </w:r>
      <w:r w:rsidR="00127F39" w:rsidRPr="0061685C">
        <w:rPr>
          <w:rFonts w:ascii="Palatino Linotype" w:hAnsi="Palatino Linotype"/>
          <w:spacing w:val="-1"/>
          <w:sz w:val="21"/>
          <w:szCs w:val="21"/>
        </w:rPr>
        <w:t>F</w:t>
      </w:r>
      <w:r w:rsidRPr="0061685C">
        <w:rPr>
          <w:rFonts w:ascii="Palatino Linotype" w:hAnsi="Palatino Linotype"/>
          <w:spacing w:val="-1"/>
          <w:sz w:val="21"/>
          <w:szCs w:val="21"/>
        </w:rPr>
        <w:t>ax</w:t>
      </w:r>
    </w:p>
    <w:sectPr w:rsidR="00124B6A" w:rsidRPr="0061685C" w:rsidSect="005F1472">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69D0" w14:textId="77777777" w:rsidR="006B5D25" w:rsidRDefault="006B5D25">
      <w:r>
        <w:separator/>
      </w:r>
    </w:p>
  </w:endnote>
  <w:endnote w:type="continuationSeparator" w:id="0">
    <w:p w14:paraId="0A5A78BF" w14:textId="77777777" w:rsidR="006B5D25" w:rsidRDefault="006B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ADA5" w14:textId="77777777" w:rsidR="00906EE3" w:rsidRDefault="00906EE3">
    <w:pPr>
      <w:pStyle w:val="Footer"/>
      <w:jc w:val="center"/>
      <w:rPr>
        <w:rFonts w:ascii="Palatino Linotype" w:hAnsi="Palatino Linotype"/>
        <w:sz w:val="16"/>
      </w:rPr>
    </w:pPr>
  </w:p>
  <w:p w14:paraId="37A03EED" w14:textId="77777777" w:rsidR="00906EE3" w:rsidRPr="00C15105" w:rsidRDefault="00906EE3">
    <w:pPr>
      <w:pStyle w:val="Footer"/>
      <w:jc w:val="center"/>
      <w:rPr>
        <w:rFonts w:ascii="Palatino Linotype" w:hAnsi="Palatino Linotype"/>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B827" w14:textId="77777777" w:rsidR="00906EE3" w:rsidRPr="003A4907" w:rsidRDefault="00906EE3">
    <w:pPr>
      <w:pStyle w:val="Footer"/>
      <w:jc w:val="center"/>
      <w:rPr>
        <w:sz w:val="14"/>
      </w:rPr>
    </w:pPr>
  </w:p>
  <w:p w14:paraId="503B976B" w14:textId="77777777" w:rsidR="00906EE3" w:rsidRDefault="00906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E91C2" w14:textId="77777777" w:rsidR="006B5D25" w:rsidRDefault="006B5D25">
      <w:r>
        <w:separator/>
      </w:r>
    </w:p>
  </w:footnote>
  <w:footnote w:type="continuationSeparator" w:id="0">
    <w:p w14:paraId="1D196E0D" w14:textId="77777777" w:rsidR="006B5D25" w:rsidRDefault="006B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47D6" w14:textId="77777777" w:rsidR="00906EE3" w:rsidRDefault="00906EE3" w:rsidP="00823693">
    <w:pPr>
      <w:jc w:val="center"/>
      <w:rPr>
        <w:rFonts w:ascii="Palatino Linotype" w:hAnsi="Palatino Linotype" w:cs="Calibri"/>
        <w:b/>
        <w:sz w:val="21"/>
        <w:szCs w:val="21"/>
      </w:rPr>
    </w:pPr>
  </w:p>
  <w:p w14:paraId="4E11910B" w14:textId="77777777" w:rsidR="00906EE3" w:rsidRPr="000C67A5" w:rsidRDefault="00906EE3" w:rsidP="00F52CCC">
    <w:pPr>
      <w:pStyle w:val="Header"/>
      <w:jc w:val="center"/>
      <w:rPr>
        <w:rFonts w:ascii="Calibri" w:hAnsi="Calibri" w:cs="Calibr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78D1" w14:textId="77777777" w:rsidR="00906EE3" w:rsidRPr="00E91539" w:rsidRDefault="00906EE3" w:rsidP="00E91539">
    <w:pPr>
      <w:pStyle w:val="Header"/>
      <w:jc w:val="center"/>
      <w:rPr>
        <w:rFonts w:ascii="Palatino Linotype" w:hAnsi="Palatino Linotype" w:cs="Calibri"/>
        <w:b/>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2sLAwsDCzNLYwMDFR0lEKTi0uzszPAykwrgUAkGbFNSwAAAA="/>
  </w:docVars>
  <w:rsids>
    <w:rsidRoot w:val="00124B6A"/>
    <w:rsid w:val="00004F7F"/>
    <w:rsid w:val="00014C5A"/>
    <w:rsid w:val="000202EC"/>
    <w:rsid w:val="00024436"/>
    <w:rsid w:val="00025DC2"/>
    <w:rsid w:val="00036927"/>
    <w:rsid w:val="00037836"/>
    <w:rsid w:val="00037C1B"/>
    <w:rsid w:val="00054616"/>
    <w:rsid w:val="00062324"/>
    <w:rsid w:val="00074935"/>
    <w:rsid w:val="000765EB"/>
    <w:rsid w:val="0008668C"/>
    <w:rsid w:val="0009306A"/>
    <w:rsid w:val="000D68DC"/>
    <w:rsid w:val="000E099D"/>
    <w:rsid w:val="000F1A68"/>
    <w:rsid w:val="001141AD"/>
    <w:rsid w:val="00117115"/>
    <w:rsid w:val="0012233B"/>
    <w:rsid w:val="00124B6A"/>
    <w:rsid w:val="00127F39"/>
    <w:rsid w:val="0014335B"/>
    <w:rsid w:val="0015009C"/>
    <w:rsid w:val="00150363"/>
    <w:rsid w:val="00155E06"/>
    <w:rsid w:val="00170149"/>
    <w:rsid w:val="00172B2B"/>
    <w:rsid w:val="00177202"/>
    <w:rsid w:val="00186273"/>
    <w:rsid w:val="00193639"/>
    <w:rsid w:val="00194A14"/>
    <w:rsid w:val="001A1A62"/>
    <w:rsid w:val="001A27E3"/>
    <w:rsid w:val="001B77B1"/>
    <w:rsid w:val="001C0915"/>
    <w:rsid w:val="001D0DFE"/>
    <w:rsid w:val="001D63F7"/>
    <w:rsid w:val="00210191"/>
    <w:rsid w:val="002127B3"/>
    <w:rsid w:val="002169BD"/>
    <w:rsid w:val="00225813"/>
    <w:rsid w:val="00242675"/>
    <w:rsid w:val="00252909"/>
    <w:rsid w:val="00265958"/>
    <w:rsid w:val="00266217"/>
    <w:rsid w:val="00274BB0"/>
    <w:rsid w:val="00287A2D"/>
    <w:rsid w:val="00296D14"/>
    <w:rsid w:val="002A14BE"/>
    <w:rsid w:val="002A15C3"/>
    <w:rsid w:val="002A2FB5"/>
    <w:rsid w:val="002A3831"/>
    <w:rsid w:val="002A50D7"/>
    <w:rsid w:val="002B1D61"/>
    <w:rsid w:val="002D649D"/>
    <w:rsid w:val="002F04D1"/>
    <w:rsid w:val="003036B7"/>
    <w:rsid w:val="00304095"/>
    <w:rsid w:val="0032282E"/>
    <w:rsid w:val="003245DF"/>
    <w:rsid w:val="00327F21"/>
    <w:rsid w:val="00333699"/>
    <w:rsid w:val="003448C4"/>
    <w:rsid w:val="003478E3"/>
    <w:rsid w:val="003523F4"/>
    <w:rsid w:val="00355E72"/>
    <w:rsid w:val="00382B15"/>
    <w:rsid w:val="0038651C"/>
    <w:rsid w:val="003C51C4"/>
    <w:rsid w:val="003D40B6"/>
    <w:rsid w:val="00403947"/>
    <w:rsid w:val="00406156"/>
    <w:rsid w:val="00407A49"/>
    <w:rsid w:val="00413E46"/>
    <w:rsid w:val="004154D3"/>
    <w:rsid w:val="00424302"/>
    <w:rsid w:val="00431ED9"/>
    <w:rsid w:val="00440D42"/>
    <w:rsid w:val="004557E6"/>
    <w:rsid w:val="00455AD2"/>
    <w:rsid w:val="00465189"/>
    <w:rsid w:val="00466EA8"/>
    <w:rsid w:val="00477024"/>
    <w:rsid w:val="004939A4"/>
    <w:rsid w:val="004A33D6"/>
    <w:rsid w:val="004A7E0E"/>
    <w:rsid w:val="004C58B4"/>
    <w:rsid w:val="004C6412"/>
    <w:rsid w:val="004D0A2C"/>
    <w:rsid w:val="004D1C78"/>
    <w:rsid w:val="004E542C"/>
    <w:rsid w:val="004E709A"/>
    <w:rsid w:val="00501BB6"/>
    <w:rsid w:val="00502EAE"/>
    <w:rsid w:val="00503809"/>
    <w:rsid w:val="005627A7"/>
    <w:rsid w:val="005630F3"/>
    <w:rsid w:val="00577718"/>
    <w:rsid w:val="00580078"/>
    <w:rsid w:val="00585451"/>
    <w:rsid w:val="00586CA4"/>
    <w:rsid w:val="00596ABC"/>
    <w:rsid w:val="00597FF3"/>
    <w:rsid w:val="005A7C6C"/>
    <w:rsid w:val="005B719E"/>
    <w:rsid w:val="005D48F7"/>
    <w:rsid w:val="005F1472"/>
    <w:rsid w:val="005F2674"/>
    <w:rsid w:val="00600373"/>
    <w:rsid w:val="00612202"/>
    <w:rsid w:val="0061685C"/>
    <w:rsid w:val="00620E7B"/>
    <w:rsid w:val="00624034"/>
    <w:rsid w:val="00627DD4"/>
    <w:rsid w:val="00640B41"/>
    <w:rsid w:val="0064306C"/>
    <w:rsid w:val="00652AFE"/>
    <w:rsid w:val="006640A8"/>
    <w:rsid w:val="0067087E"/>
    <w:rsid w:val="00670F5F"/>
    <w:rsid w:val="00686E8E"/>
    <w:rsid w:val="00687F37"/>
    <w:rsid w:val="006A0586"/>
    <w:rsid w:val="006B5D25"/>
    <w:rsid w:val="006D5DD1"/>
    <w:rsid w:val="006D7F01"/>
    <w:rsid w:val="006E3795"/>
    <w:rsid w:val="00703A36"/>
    <w:rsid w:val="00707EAA"/>
    <w:rsid w:val="0071341F"/>
    <w:rsid w:val="00726F87"/>
    <w:rsid w:val="0073373E"/>
    <w:rsid w:val="00765C9F"/>
    <w:rsid w:val="007850B2"/>
    <w:rsid w:val="0078693F"/>
    <w:rsid w:val="007A1DCE"/>
    <w:rsid w:val="007A6825"/>
    <w:rsid w:val="007B1153"/>
    <w:rsid w:val="007D103E"/>
    <w:rsid w:val="007F64C4"/>
    <w:rsid w:val="00806E18"/>
    <w:rsid w:val="00815A53"/>
    <w:rsid w:val="00823F38"/>
    <w:rsid w:val="00826D0B"/>
    <w:rsid w:val="0083245E"/>
    <w:rsid w:val="00834C08"/>
    <w:rsid w:val="00851AEA"/>
    <w:rsid w:val="008525A1"/>
    <w:rsid w:val="00852D02"/>
    <w:rsid w:val="00866795"/>
    <w:rsid w:val="00873AB7"/>
    <w:rsid w:val="008B4FE2"/>
    <w:rsid w:val="008D2202"/>
    <w:rsid w:val="008D4A66"/>
    <w:rsid w:val="008E7C7F"/>
    <w:rsid w:val="008F79AE"/>
    <w:rsid w:val="00906EE3"/>
    <w:rsid w:val="0090751A"/>
    <w:rsid w:val="00910130"/>
    <w:rsid w:val="00916EE3"/>
    <w:rsid w:val="00916FDB"/>
    <w:rsid w:val="009223E1"/>
    <w:rsid w:val="00925C2C"/>
    <w:rsid w:val="00936DAC"/>
    <w:rsid w:val="00952608"/>
    <w:rsid w:val="00962B3F"/>
    <w:rsid w:val="00964151"/>
    <w:rsid w:val="009766F3"/>
    <w:rsid w:val="0098467D"/>
    <w:rsid w:val="009A2342"/>
    <w:rsid w:val="009A6003"/>
    <w:rsid w:val="009E1A02"/>
    <w:rsid w:val="009E69E1"/>
    <w:rsid w:val="00A07821"/>
    <w:rsid w:val="00A13618"/>
    <w:rsid w:val="00A16285"/>
    <w:rsid w:val="00A17A19"/>
    <w:rsid w:val="00A26A0E"/>
    <w:rsid w:val="00A31445"/>
    <w:rsid w:val="00A35DA6"/>
    <w:rsid w:val="00A437CD"/>
    <w:rsid w:val="00A74CD9"/>
    <w:rsid w:val="00A81E8E"/>
    <w:rsid w:val="00A904F1"/>
    <w:rsid w:val="00A951C8"/>
    <w:rsid w:val="00AB5F0A"/>
    <w:rsid w:val="00AD24E1"/>
    <w:rsid w:val="00AD5E97"/>
    <w:rsid w:val="00AE080E"/>
    <w:rsid w:val="00AE2072"/>
    <w:rsid w:val="00AE2695"/>
    <w:rsid w:val="00AE2C91"/>
    <w:rsid w:val="00AE33F6"/>
    <w:rsid w:val="00AE4DF0"/>
    <w:rsid w:val="00B048A8"/>
    <w:rsid w:val="00B11F6D"/>
    <w:rsid w:val="00B204CE"/>
    <w:rsid w:val="00B25AB4"/>
    <w:rsid w:val="00B30B3D"/>
    <w:rsid w:val="00B32038"/>
    <w:rsid w:val="00B335E8"/>
    <w:rsid w:val="00B374ED"/>
    <w:rsid w:val="00B40813"/>
    <w:rsid w:val="00B45C35"/>
    <w:rsid w:val="00B51F3D"/>
    <w:rsid w:val="00B7403A"/>
    <w:rsid w:val="00B90A30"/>
    <w:rsid w:val="00BA14E2"/>
    <w:rsid w:val="00BB10F4"/>
    <w:rsid w:val="00BC3E1C"/>
    <w:rsid w:val="00BC60CE"/>
    <w:rsid w:val="00BD593B"/>
    <w:rsid w:val="00BE11C1"/>
    <w:rsid w:val="00BF35F1"/>
    <w:rsid w:val="00BF3EF2"/>
    <w:rsid w:val="00C02B45"/>
    <w:rsid w:val="00C03500"/>
    <w:rsid w:val="00C208FE"/>
    <w:rsid w:val="00C22489"/>
    <w:rsid w:val="00C323CC"/>
    <w:rsid w:val="00C32EA6"/>
    <w:rsid w:val="00C60B69"/>
    <w:rsid w:val="00C61F80"/>
    <w:rsid w:val="00C62A50"/>
    <w:rsid w:val="00C70D19"/>
    <w:rsid w:val="00C83163"/>
    <w:rsid w:val="00C930A8"/>
    <w:rsid w:val="00CB60CB"/>
    <w:rsid w:val="00CB6EA7"/>
    <w:rsid w:val="00CC52F8"/>
    <w:rsid w:val="00CC5FB0"/>
    <w:rsid w:val="00CE6FB8"/>
    <w:rsid w:val="00D31210"/>
    <w:rsid w:val="00D318B9"/>
    <w:rsid w:val="00D37755"/>
    <w:rsid w:val="00D50A39"/>
    <w:rsid w:val="00D715A0"/>
    <w:rsid w:val="00D93947"/>
    <w:rsid w:val="00D96619"/>
    <w:rsid w:val="00DB5715"/>
    <w:rsid w:val="00DD06A7"/>
    <w:rsid w:val="00DE4A31"/>
    <w:rsid w:val="00DE57C1"/>
    <w:rsid w:val="00E003D3"/>
    <w:rsid w:val="00E07A43"/>
    <w:rsid w:val="00E11808"/>
    <w:rsid w:val="00E133F4"/>
    <w:rsid w:val="00E23A81"/>
    <w:rsid w:val="00E32EE2"/>
    <w:rsid w:val="00E36CB5"/>
    <w:rsid w:val="00E36D28"/>
    <w:rsid w:val="00E43E22"/>
    <w:rsid w:val="00E535B4"/>
    <w:rsid w:val="00E56DBE"/>
    <w:rsid w:val="00E64EC5"/>
    <w:rsid w:val="00E737B4"/>
    <w:rsid w:val="00E82E59"/>
    <w:rsid w:val="00E90311"/>
    <w:rsid w:val="00E91268"/>
    <w:rsid w:val="00E97B82"/>
    <w:rsid w:val="00EB2C25"/>
    <w:rsid w:val="00EC4883"/>
    <w:rsid w:val="00EF2B34"/>
    <w:rsid w:val="00F02370"/>
    <w:rsid w:val="00F12222"/>
    <w:rsid w:val="00F20060"/>
    <w:rsid w:val="00F42602"/>
    <w:rsid w:val="00F47E19"/>
    <w:rsid w:val="00F50CC3"/>
    <w:rsid w:val="00F51240"/>
    <w:rsid w:val="00F5336F"/>
    <w:rsid w:val="00F66BB0"/>
    <w:rsid w:val="00F80C84"/>
    <w:rsid w:val="00F828B3"/>
    <w:rsid w:val="00F8472C"/>
    <w:rsid w:val="00FA1B4D"/>
    <w:rsid w:val="00FA57FA"/>
    <w:rsid w:val="00FB71B4"/>
    <w:rsid w:val="00FC0310"/>
    <w:rsid w:val="00FC18DA"/>
    <w:rsid w:val="00FC3146"/>
    <w:rsid w:val="00FC6085"/>
    <w:rsid w:val="00FE2DC0"/>
    <w:rsid w:val="00FE4B85"/>
    <w:rsid w:val="00FE68DD"/>
    <w:rsid w:val="00FF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4844"/>
  <w15:docId w15:val="{D9F26AE8-89E1-4094-BEDE-A266E103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8"/>
      <w:ind w:left="100"/>
      <w:outlineLvl w:val="0"/>
    </w:pPr>
    <w:rPr>
      <w:rFonts w:ascii="Garamond" w:eastAsia="Garamond" w:hAnsi="Garamond"/>
      <w:b/>
      <w:bCs/>
      <w:sz w:val="28"/>
      <w:szCs w:val="28"/>
    </w:rPr>
  </w:style>
  <w:style w:type="paragraph" w:styleId="Heading2">
    <w:name w:val="heading 2"/>
    <w:basedOn w:val="Normal"/>
    <w:uiPriority w:val="1"/>
    <w:qFormat/>
    <w:pPr>
      <w:ind w:left="100"/>
      <w:outlineLvl w:val="1"/>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BC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0CE"/>
    <w:rPr>
      <w:rFonts w:ascii="Tahoma" w:hAnsi="Tahoma" w:cs="Tahoma"/>
      <w:sz w:val="16"/>
      <w:szCs w:val="16"/>
    </w:rPr>
  </w:style>
  <w:style w:type="character" w:customStyle="1" w:styleId="BalloonTextChar">
    <w:name w:val="Balloon Text Char"/>
    <w:basedOn w:val="DefaultParagraphFont"/>
    <w:link w:val="BalloonText"/>
    <w:uiPriority w:val="99"/>
    <w:semiHidden/>
    <w:rsid w:val="00BC60CE"/>
    <w:rPr>
      <w:rFonts w:ascii="Tahoma" w:hAnsi="Tahoma" w:cs="Tahoma"/>
      <w:sz w:val="16"/>
      <w:szCs w:val="16"/>
    </w:rPr>
  </w:style>
  <w:style w:type="paragraph" w:styleId="NormalWeb">
    <w:name w:val="Normal (Web)"/>
    <w:basedOn w:val="Normal"/>
    <w:uiPriority w:val="99"/>
    <w:unhideWhenUsed/>
    <w:rsid w:val="00F8472C"/>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nhideWhenUsed/>
    <w:rsid w:val="00A81E8E"/>
    <w:rPr>
      <w:color w:val="0000FF"/>
      <w:u w:val="single"/>
    </w:rPr>
  </w:style>
  <w:style w:type="paragraph" w:styleId="Header">
    <w:name w:val="header"/>
    <w:basedOn w:val="Normal"/>
    <w:link w:val="HeaderChar"/>
    <w:rsid w:val="00906EE3"/>
    <w:pPr>
      <w:widowControl/>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06EE3"/>
    <w:rPr>
      <w:rFonts w:ascii="Times New Roman" w:eastAsia="Times New Roman" w:hAnsi="Times New Roman" w:cs="Times New Roman"/>
      <w:sz w:val="24"/>
      <w:szCs w:val="24"/>
    </w:rPr>
  </w:style>
  <w:style w:type="paragraph" w:styleId="Footer">
    <w:name w:val="footer"/>
    <w:basedOn w:val="Normal"/>
    <w:link w:val="FooterChar"/>
    <w:uiPriority w:val="99"/>
    <w:rsid w:val="00906EE3"/>
    <w:pPr>
      <w:widowControl/>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06EE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06EE3"/>
    <w:rPr>
      <w:sz w:val="16"/>
      <w:szCs w:val="16"/>
    </w:rPr>
  </w:style>
  <w:style w:type="paragraph" w:styleId="CommentText">
    <w:name w:val="annotation text"/>
    <w:basedOn w:val="Normal"/>
    <w:link w:val="CommentTextChar"/>
    <w:uiPriority w:val="99"/>
    <w:semiHidden/>
    <w:unhideWhenUsed/>
    <w:rsid w:val="00906EE3"/>
    <w:rPr>
      <w:sz w:val="20"/>
      <w:szCs w:val="20"/>
    </w:rPr>
  </w:style>
  <w:style w:type="character" w:customStyle="1" w:styleId="CommentTextChar">
    <w:name w:val="Comment Text Char"/>
    <w:basedOn w:val="DefaultParagraphFont"/>
    <w:link w:val="CommentText"/>
    <w:uiPriority w:val="99"/>
    <w:semiHidden/>
    <w:rsid w:val="00906EE3"/>
    <w:rPr>
      <w:sz w:val="20"/>
      <w:szCs w:val="20"/>
    </w:rPr>
  </w:style>
  <w:style w:type="paragraph" w:styleId="CommentSubject">
    <w:name w:val="annotation subject"/>
    <w:basedOn w:val="CommentText"/>
    <w:next w:val="CommentText"/>
    <w:link w:val="CommentSubjectChar"/>
    <w:uiPriority w:val="99"/>
    <w:semiHidden/>
    <w:unhideWhenUsed/>
    <w:rsid w:val="00906EE3"/>
    <w:rPr>
      <w:b/>
      <w:bCs/>
    </w:rPr>
  </w:style>
  <w:style w:type="character" w:customStyle="1" w:styleId="CommentSubjectChar">
    <w:name w:val="Comment Subject Char"/>
    <w:basedOn w:val="CommentTextChar"/>
    <w:link w:val="CommentSubject"/>
    <w:uiPriority w:val="99"/>
    <w:semiHidden/>
    <w:rsid w:val="00906EE3"/>
    <w:rPr>
      <w:b/>
      <w:bCs/>
      <w:sz w:val="20"/>
      <w:szCs w:val="20"/>
    </w:rPr>
  </w:style>
  <w:style w:type="character" w:styleId="Emphasis">
    <w:name w:val="Emphasis"/>
    <w:basedOn w:val="DefaultParagraphFont"/>
    <w:uiPriority w:val="20"/>
    <w:qFormat/>
    <w:rsid w:val="00765C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4330">
      <w:bodyDiv w:val="1"/>
      <w:marLeft w:val="0"/>
      <w:marRight w:val="0"/>
      <w:marTop w:val="0"/>
      <w:marBottom w:val="0"/>
      <w:divBdr>
        <w:top w:val="none" w:sz="0" w:space="0" w:color="auto"/>
        <w:left w:val="none" w:sz="0" w:space="0" w:color="auto"/>
        <w:bottom w:val="none" w:sz="0" w:space="0" w:color="auto"/>
        <w:right w:val="none" w:sz="0" w:space="0" w:color="auto"/>
      </w:divBdr>
    </w:div>
    <w:div w:id="435251598">
      <w:bodyDiv w:val="1"/>
      <w:marLeft w:val="0"/>
      <w:marRight w:val="0"/>
      <w:marTop w:val="0"/>
      <w:marBottom w:val="0"/>
      <w:divBdr>
        <w:top w:val="none" w:sz="0" w:space="0" w:color="auto"/>
        <w:left w:val="none" w:sz="0" w:space="0" w:color="auto"/>
        <w:bottom w:val="none" w:sz="0" w:space="0" w:color="auto"/>
        <w:right w:val="none" w:sz="0" w:space="0" w:color="auto"/>
      </w:divBdr>
    </w:div>
    <w:div w:id="530924485">
      <w:bodyDiv w:val="1"/>
      <w:marLeft w:val="0"/>
      <w:marRight w:val="0"/>
      <w:marTop w:val="0"/>
      <w:marBottom w:val="0"/>
      <w:divBdr>
        <w:top w:val="none" w:sz="0" w:space="0" w:color="auto"/>
        <w:left w:val="none" w:sz="0" w:space="0" w:color="auto"/>
        <w:bottom w:val="none" w:sz="0" w:space="0" w:color="auto"/>
        <w:right w:val="none" w:sz="0" w:space="0" w:color="auto"/>
      </w:divBdr>
    </w:div>
    <w:div w:id="757408595">
      <w:bodyDiv w:val="1"/>
      <w:marLeft w:val="0"/>
      <w:marRight w:val="0"/>
      <w:marTop w:val="0"/>
      <w:marBottom w:val="0"/>
      <w:divBdr>
        <w:top w:val="none" w:sz="0" w:space="0" w:color="auto"/>
        <w:left w:val="none" w:sz="0" w:space="0" w:color="auto"/>
        <w:bottom w:val="none" w:sz="0" w:space="0" w:color="auto"/>
        <w:right w:val="none" w:sz="0" w:space="0" w:color="auto"/>
      </w:divBdr>
    </w:div>
    <w:div w:id="823546413">
      <w:bodyDiv w:val="1"/>
      <w:marLeft w:val="0"/>
      <w:marRight w:val="0"/>
      <w:marTop w:val="0"/>
      <w:marBottom w:val="0"/>
      <w:divBdr>
        <w:top w:val="none" w:sz="0" w:space="0" w:color="auto"/>
        <w:left w:val="none" w:sz="0" w:space="0" w:color="auto"/>
        <w:bottom w:val="none" w:sz="0" w:space="0" w:color="auto"/>
        <w:right w:val="none" w:sz="0" w:space="0" w:color="auto"/>
      </w:divBdr>
    </w:div>
    <w:div w:id="1041520889">
      <w:bodyDiv w:val="1"/>
      <w:marLeft w:val="0"/>
      <w:marRight w:val="0"/>
      <w:marTop w:val="0"/>
      <w:marBottom w:val="0"/>
      <w:divBdr>
        <w:top w:val="none" w:sz="0" w:space="0" w:color="auto"/>
        <w:left w:val="none" w:sz="0" w:space="0" w:color="auto"/>
        <w:bottom w:val="none" w:sz="0" w:space="0" w:color="auto"/>
        <w:right w:val="none" w:sz="0" w:space="0" w:color="auto"/>
      </w:divBdr>
    </w:div>
    <w:div w:id="1151796461">
      <w:bodyDiv w:val="1"/>
      <w:marLeft w:val="0"/>
      <w:marRight w:val="0"/>
      <w:marTop w:val="0"/>
      <w:marBottom w:val="0"/>
      <w:divBdr>
        <w:top w:val="none" w:sz="0" w:space="0" w:color="auto"/>
        <w:left w:val="none" w:sz="0" w:space="0" w:color="auto"/>
        <w:bottom w:val="none" w:sz="0" w:space="0" w:color="auto"/>
        <w:right w:val="none" w:sz="0" w:space="0" w:color="auto"/>
      </w:divBdr>
    </w:div>
    <w:div w:id="1554924130">
      <w:bodyDiv w:val="1"/>
      <w:marLeft w:val="0"/>
      <w:marRight w:val="0"/>
      <w:marTop w:val="0"/>
      <w:marBottom w:val="0"/>
      <w:divBdr>
        <w:top w:val="none" w:sz="0" w:space="0" w:color="auto"/>
        <w:left w:val="none" w:sz="0" w:space="0" w:color="auto"/>
        <w:bottom w:val="none" w:sz="0" w:space="0" w:color="auto"/>
        <w:right w:val="none" w:sz="0" w:space="0" w:color="auto"/>
      </w:divBdr>
    </w:div>
    <w:div w:id="1623802942">
      <w:bodyDiv w:val="1"/>
      <w:marLeft w:val="0"/>
      <w:marRight w:val="0"/>
      <w:marTop w:val="0"/>
      <w:marBottom w:val="0"/>
      <w:divBdr>
        <w:top w:val="none" w:sz="0" w:space="0" w:color="auto"/>
        <w:left w:val="none" w:sz="0" w:space="0" w:color="auto"/>
        <w:bottom w:val="none" w:sz="0" w:space="0" w:color="auto"/>
        <w:right w:val="none" w:sz="0" w:space="0" w:color="auto"/>
      </w:divBdr>
    </w:div>
    <w:div w:id="1834175890">
      <w:bodyDiv w:val="1"/>
      <w:marLeft w:val="0"/>
      <w:marRight w:val="0"/>
      <w:marTop w:val="0"/>
      <w:marBottom w:val="0"/>
      <w:divBdr>
        <w:top w:val="none" w:sz="0" w:space="0" w:color="auto"/>
        <w:left w:val="none" w:sz="0" w:space="0" w:color="auto"/>
        <w:bottom w:val="none" w:sz="0" w:space="0" w:color="auto"/>
        <w:right w:val="none" w:sz="0" w:space="0" w:color="auto"/>
      </w:divBdr>
    </w:div>
    <w:div w:id="1984045456">
      <w:bodyDiv w:val="1"/>
      <w:marLeft w:val="0"/>
      <w:marRight w:val="0"/>
      <w:marTop w:val="0"/>
      <w:marBottom w:val="0"/>
      <w:divBdr>
        <w:top w:val="none" w:sz="0" w:space="0" w:color="auto"/>
        <w:left w:val="none" w:sz="0" w:space="0" w:color="auto"/>
        <w:bottom w:val="none" w:sz="0" w:space="0" w:color="auto"/>
        <w:right w:val="none" w:sz="0" w:space="0" w:color="auto"/>
      </w:divBdr>
    </w:div>
    <w:div w:id="2079934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utsideonline.com/2409460/chris-hill-lobbyist-alaska&#160;&#16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greenleadershiptrus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askawild.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we-got-next.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artemis.nwf.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340573E3D3447AEB5B162B8F8548A" ma:contentTypeVersion="13" ma:contentTypeDescription="Create a new document." ma:contentTypeScope="" ma:versionID="0048cc231e706636f268450f1482cdef">
  <xsd:schema xmlns:xsd="http://www.w3.org/2001/XMLSchema" xmlns:xs="http://www.w3.org/2001/XMLSchema" xmlns:p="http://schemas.microsoft.com/office/2006/metadata/properties" xmlns:ns3="dc02176e-81d2-4725-98ca-7c47b7c5c863" xmlns:ns4="8abcb5e9-6509-486a-bd6c-d729b706f527" targetNamespace="http://schemas.microsoft.com/office/2006/metadata/properties" ma:root="true" ma:fieldsID="a97b4c3610e5ec2a244a97e8846cff6a" ns3:_="" ns4:_="">
    <xsd:import namespace="dc02176e-81d2-4725-98ca-7c47b7c5c863"/>
    <xsd:import namespace="8abcb5e9-6509-486a-bd6c-d729b706f5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2176e-81d2-4725-98ca-7c47b7c5c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bcb5e9-6509-486a-bd6c-d729b706f5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2FBFE-A2A1-491C-87ED-0D34BE8A3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2176e-81d2-4725-98ca-7c47b7c5c863"/>
    <ds:schemaRef ds:uri="8abcb5e9-6509-486a-bd6c-d729b706f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AA5A9-A13B-41FF-BD9A-B26060113AA3}">
  <ds:schemaRefs>
    <ds:schemaRef ds:uri="http://schemas.microsoft.com/sharepoint/v3/contenttype/forms"/>
  </ds:schemaRefs>
</ds:datastoreItem>
</file>

<file path=customXml/itemProps3.xml><?xml version="1.0" encoding="utf-8"?>
<ds:datastoreItem xmlns:ds="http://schemas.openxmlformats.org/officeDocument/2006/customXml" ds:itemID="{3AD8A16D-59B0-4E72-9C74-FE1AC6E193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3661</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Notice is hereby given to the members of Trout Unlimited, a Michigan not-for-profit corporation, that at the 47th Annual Meeting of the Members to held in Boise, Idaho on September 14, 2007 the following business items will be addressed that require a vo</vt:lpstr>
    </vt:vector>
  </TitlesOfParts>
  <Company/>
  <LinksUpToDate>false</LinksUpToDate>
  <CharactersWithSpaces>24481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to the members of Trout Unlimited, a Michigan not-for-profit corporation, that at the 47th Annual Meeting of the Members to held in Boise, Idaho on September 14, 2007 the following business items will be addressed that require a vo</dc:title>
  <dc:creator>Hillary.Coley</dc:creator>
  <cp:lastModifiedBy>Julisa Edwards</cp:lastModifiedBy>
  <cp:revision>3</cp:revision>
  <cp:lastPrinted>2021-07-27T13:26:00Z</cp:lastPrinted>
  <dcterms:created xsi:type="dcterms:W3CDTF">2022-06-27T15:19:00Z</dcterms:created>
  <dcterms:modified xsi:type="dcterms:W3CDTF">2022-06-27T15:30:00Z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2016-07-21T00:00:00Z</vt:filetime>
  </property>
  <property fmtid="{D5CDD505-2E9C-101B-9397-08002B2CF9AE}" pid="3" name="LastSaved">
    <vt:filetime>2017-06-23T00:00:00Z</vt:filetime>
  </property>
  <property fmtid="{D5CDD505-2E9C-101B-9397-08002B2CF9AE}" pid="4" name="ContentTypeId">
    <vt:lpwstr>0x010100FC6340573E3D3447AEB5B162B8F8548A</vt:lpwstr>
  </property>
</Properties>
</file>